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6D9" w:rsidRPr="00597B67" w:rsidRDefault="003A46D9" w:rsidP="004A7D6C">
      <w:pPr>
        <w:spacing w:after="0" w:line="240" w:lineRule="auto"/>
        <w:ind w:left="0" w:firstLine="0"/>
      </w:pPr>
      <w:r w:rsidRPr="00597B67">
        <w:rPr>
          <w:b/>
        </w:rPr>
        <w:t>МИНИСТЕРСТВО ПРОСВЕЩЕНИЯ РОССИЙСКОЙ ФЕДЕРАЦИИ</w:t>
      </w:r>
    </w:p>
    <w:p w:rsidR="003A46D9" w:rsidRPr="00597B67" w:rsidRDefault="003A46D9" w:rsidP="004A7D6C">
      <w:pPr>
        <w:spacing w:after="0" w:line="240" w:lineRule="auto"/>
        <w:ind w:left="120"/>
        <w:jc w:val="center"/>
      </w:pPr>
      <w:r w:rsidRPr="00597B67">
        <w:rPr>
          <w:b/>
        </w:rPr>
        <w:t>‌</w:t>
      </w:r>
      <w:bookmarkStart w:id="0" w:name="0fd17784-fa55-4876-b08f-b019fccb9e42"/>
      <w:bookmarkEnd w:id="0"/>
      <w:r w:rsidRPr="00597B67">
        <w:rPr>
          <w:b/>
        </w:rPr>
        <w:t>Министерство образования и науки Пермского края‌‌</w:t>
      </w:r>
    </w:p>
    <w:p w:rsidR="003A46D9" w:rsidRPr="00597B67" w:rsidRDefault="003A46D9" w:rsidP="004A7D6C">
      <w:pPr>
        <w:spacing w:after="0" w:line="240" w:lineRule="auto"/>
        <w:ind w:left="120"/>
        <w:jc w:val="center"/>
      </w:pPr>
      <w:r w:rsidRPr="00597B67">
        <w:rPr>
          <w:b/>
        </w:rPr>
        <w:t>‌</w:t>
      </w:r>
      <w:bookmarkStart w:id="1" w:name="a8329240-6aad-40fa-bb61-7c66ea949f23"/>
      <w:bookmarkEnd w:id="1"/>
      <w:r w:rsidRPr="00597B67">
        <w:rPr>
          <w:b/>
        </w:rPr>
        <w:t>Управление образования администрации Уинского муниципального округа‌</w:t>
      </w:r>
      <w:r w:rsidRPr="00597B67">
        <w:t>​</w:t>
      </w:r>
    </w:p>
    <w:p w:rsidR="003A46D9" w:rsidRPr="00597B67" w:rsidRDefault="003A46D9" w:rsidP="004A7D6C">
      <w:pPr>
        <w:spacing w:after="0" w:line="240" w:lineRule="auto"/>
        <w:ind w:left="120"/>
        <w:jc w:val="center"/>
      </w:pPr>
      <w:r w:rsidRPr="00597B67">
        <w:rPr>
          <w:b/>
        </w:rPr>
        <w:t>МБОУ "Уинская СОШ"</w:t>
      </w:r>
    </w:p>
    <w:p w:rsidR="003A46D9" w:rsidRPr="00597B67" w:rsidRDefault="003A46D9" w:rsidP="004A7D6C">
      <w:pPr>
        <w:spacing w:after="0" w:line="240" w:lineRule="auto"/>
        <w:ind w:left="120"/>
      </w:pPr>
    </w:p>
    <w:p w:rsidR="003A46D9" w:rsidRPr="00597B67" w:rsidRDefault="003A46D9" w:rsidP="004A7D6C">
      <w:pPr>
        <w:spacing w:after="0" w:line="240" w:lineRule="auto"/>
        <w:ind w:left="120"/>
      </w:pPr>
    </w:p>
    <w:p w:rsidR="003A46D9" w:rsidRPr="00597B67" w:rsidRDefault="003A46D9" w:rsidP="004A7D6C">
      <w:pPr>
        <w:spacing w:after="0" w:line="240" w:lineRule="auto"/>
        <w:ind w:left="120"/>
      </w:pPr>
    </w:p>
    <w:p w:rsidR="003A46D9" w:rsidRPr="00597B67" w:rsidRDefault="003A46D9" w:rsidP="004A7D6C">
      <w:pPr>
        <w:spacing w:after="0" w:line="240" w:lineRule="auto"/>
        <w:ind w:left="120"/>
      </w:pPr>
    </w:p>
    <w:tbl>
      <w:tblPr>
        <w:tblW w:w="11129" w:type="dxa"/>
        <w:jc w:val="center"/>
        <w:tblLayout w:type="fixed"/>
        <w:tblLook w:val="00A0"/>
      </w:tblPr>
      <w:tblGrid>
        <w:gridCol w:w="3510"/>
        <w:gridCol w:w="3069"/>
        <w:gridCol w:w="4550"/>
      </w:tblGrid>
      <w:tr w:rsidR="003A46D9" w:rsidRPr="00BB4039" w:rsidTr="004A7D6C">
        <w:trPr>
          <w:jc w:val="center"/>
        </w:trPr>
        <w:tc>
          <w:tcPr>
            <w:tcW w:w="3510" w:type="dxa"/>
          </w:tcPr>
          <w:p w:rsidR="003A46D9" w:rsidRPr="00BB4039" w:rsidRDefault="003A46D9" w:rsidP="00517D16">
            <w:pPr>
              <w:autoSpaceDE w:val="0"/>
              <w:autoSpaceDN w:val="0"/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 w:rsidRPr="00BB4039">
              <w:rPr>
                <w:szCs w:val="28"/>
                <w:lang w:eastAsia="en-US"/>
              </w:rPr>
              <w:t>РАССМОТРЕНО</w:t>
            </w:r>
          </w:p>
          <w:p w:rsidR="003A46D9" w:rsidRPr="00BB4039" w:rsidRDefault="003A46D9" w:rsidP="00517D16">
            <w:pPr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szCs w:val="28"/>
                <w:lang w:eastAsia="en-US"/>
              </w:rPr>
            </w:pPr>
            <w:r w:rsidRPr="00BB4039">
              <w:rPr>
                <w:szCs w:val="28"/>
                <w:lang w:eastAsia="en-US"/>
              </w:rPr>
              <w:t>На педагогическом совете</w:t>
            </w:r>
          </w:p>
          <w:p w:rsidR="003A46D9" w:rsidRPr="00BB4039" w:rsidRDefault="003A46D9" w:rsidP="00517D16">
            <w:pPr>
              <w:tabs>
                <w:tab w:val="left" w:pos="2127"/>
              </w:tabs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szCs w:val="28"/>
                <w:lang w:eastAsia="en-US"/>
              </w:rPr>
            </w:pPr>
            <w:r w:rsidRPr="00BB4039">
              <w:rPr>
                <w:szCs w:val="28"/>
                <w:lang w:eastAsia="en-US"/>
              </w:rPr>
              <w:t>______Белобородова Т.А.</w:t>
            </w:r>
          </w:p>
          <w:p w:rsidR="003A46D9" w:rsidRPr="00BB4039" w:rsidRDefault="003A46D9" w:rsidP="00517D16">
            <w:pPr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szCs w:val="28"/>
                <w:lang w:eastAsia="en-US"/>
              </w:rPr>
            </w:pPr>
            <w:r w:rsidRPr="00BB4039">
              <w:rPr>
                <w:szCs w:val="28"/>
                <w:lang w:eastAsia="en-US"/>
              </w:rPr>
              <w:t>Протокол №1</w:t>
            </w:r>
          </w:p>
          <w:p w:rsidR="003A46D9" w:rsidRPr="00BB4039" w:rsidRDefault="003A46D9" w:rsidP="00517D16">
            <w:pPr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szCs w:val="28"/>
                <w:lang w:eastAsia="en-US"/>
              </w:rPr>
            </w:pPr>
            <w:r w:rsidRPr="00BB4039">
              <w:rPr>
                <w:szCs w:val="28"/>
                <w:lang w:eastAsia="en-US"/>
              </w:rPr>
              <w:t xml:space="preserve"> от 30. 08.2023 г.</w:t>
            </w:r>
          </w:p>
          <w:p w:rsidR="003A46D9" w:rsidRPr="00BB4039" w:rsidRDefault="003A46D9" w:rsidP="00517D16">
            <w:pPr>
              <w:autoSpaceDE w:val="0"/>
              <w:autoSpaceDN w:val="0"/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</w:p>
        </w:tc>
        <w:tc>
          <w:tcPr>
            <w:tcW w:w="3069" w:type="dxa"/>
          </w:tcPr>
          <w:p w:rsidR="003A46D9" w:rsidRPr="00BB4039" w:rsidRDefault="003A46D9" w:rsidP="00517D16">
            <w:pPr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szCs w:val="28"/>
                <w:lang w:eastAsia="en-US"/>
              </w:rPr>
            </w:pPr>
            <w:r w:rsidRPr="00BB4039">
              <w:rPr>
                <w:szCs w:val="28"/>
                <w:lang w:eastAsia="en-US"/>
              </w:rPr>
              <w:t>СОГЛАСОВАНО</w:t>
            </w:r>
          </w:p>
          <w:p w:rsidR="003A46D9" w:rsidRPr="00BB4039" w:rsidRDefault="003A46D9" w:rsidP="00517D16">
            <w:pPr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Зам.директора по ВР</w:t>
            </w:r>
          </w:p>
          <w:p w:rsidR="003A46D9" w:rsidRPr="00BB4039" w:rsidRDefault="003A46D9" w:rsidP="00517D16">
            <w:pPr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szCs w:val="28"/>
                <w:lang w:eastAsia="en-US"/>
              </w:rPr>
            </w:pPr>
            <w:r w:rsidRPr="00BB4039">
              <w:rPr>
                <w:szCs w:val="28"/>
                <w:lang w:eastAsia="en-US"/>
              </w:rPr>
              <w:t>____</w:t>
            </w:r>
            <w:r>
              <w:rPr>
                <w:szCs w:val="28"/>
                <w:lang w:eastAsia="en-US"/>
              </w:rPr>
              <w:t>Кордюкова Е.Ю</w:t>
            </w:r>
            <w:r w:rsidRPr="00BB4039">
              <w:rPr>
                <w:szCs w:val="28"/>
                <w:lang w:eastAsia="en-US"/>
              </w:rPr>
              <w:t>.</w:t>
            </w:r>
          </w:p>
          <w:p w:rsidR="003A46D9" w:rsidRPr="00BB4039" w:rsidRDefault="003A46D9" w:rsidP="00517D16">
            <w:pPr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szCs w:val="28"/>
                <w:lang w:eastAsia="en-US"/>
              </w:rPr>
            </w:pPr>
            <w:r w:rsidRPr="00BB4039">
              <w:rPr>
                <w:szCs w:val="28"/>
                <w:lang w:eastAsia="en-US"/>
              </w:rPr>
              <w:t xml:space="preserve">Протокол №1 </w:t>
            </w:r>
          </w:p>
          <w:p w:rsidR="003A46D9" w:rsidRPr="00BB4039" w:rsidRDefault="003A46D9" w:rsidP="00517D16">
            <w:pPr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szCs w:val="28"/>
                <w:lang w:eastAsia="en-US"/>
              </w:rPr>
            </w:pPr>
            <w:r w:rsidRPr="00BB4039">
              <w:rPr>
                <w:szCs w:val="28"/>
                <w:lang w:eastAsia="en-US"/>
              </w:rPr>
              <w:t>от 31. 08.2023 г.</w:t>
            </w:r>
          </w:p>
          <w:p w:rsidR="003A46D9" w:rsidRPr="00BB4039" w:rsidRDefault="003A46D9" w:rsidP="00517D16">
            <w:pPr>
              <w:autoSpaceDE w:val="0"/>
              <w:autoSpaceDN w:val="0"/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</w:p>
        </w:tc>
        <w:tc>
          <w:tcPr>
            <w:tcW w:w="4550" w:type="dxa"/>
          </w:tcPr>
          <w:p w:rsidR="003A46D9" w:rsidRPr="00BB4039" w:rsidRDefault="003A46D9" w:rsidP="00517D16">
            <w:pPr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szCs w:val="28"/>
                <w:lang w:eastAsia="en-US"/>
              </w:rPr>
            </w:pPr>
            <w:r w:rsidRPr="00BB4039">
              <w:rPr>
                <w:szCs w:val="28"/>
                <w:lang w:eastAsia="en-US"/>
              </w:rPr>
              <w:t>УТВЕРЖДЕНО</w:t>
            </w:r>
          </w:p>
          <w:p w:rsidR="003A46D9" w:rsidRPr="00BB4039" w:rsidRDefault="003A46D9" w:rsidP="00517D16">
            <w:pPr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szCs w:val="28"/>
                <w:lang w:eastAsia="en-US"/>
              </w:rPr>
            </w:pPr>
            <w:r w:rsidRPr="00BB4039">
              <w:rPr>
                <w:szCs w:val="28"/>
                <w:lang w:eastAsia="en-US"/>
              </w:rPr>
              <w:t>Приказом директора МБОУ "Уинская СОШ"</w:t>
            </w:r>
          </w:p>
          <w:p w:rsidR="003A46D9" w:rsidRPr="00BB4039" w:rsidRDefault="003A46D9" w:rsidP="00517D16">
            <w:pPr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szCs w:val="28"/>
                <w:lang w:eastAsia="en-US"/>
              </w:rPr>
            </w:pPr>
            <w:r w:rsidRPr="00BB4039">
              <w:rPr>
                <w:szCs w:val="28"/>
                <w:lang w:eastAsia="en-US"/>
              </w:rPr>
              <w:t>______Белобородова Т.А.</w:t>
            </w:r>
          </w:p>
          <w:p w:rsidR="003A46D9" w:rsidRPr="00BB4039" w:rsidRDefault="003A46D9" w:rsidP="00517D16">
            <w:pPr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№ ____</w:t>
            </w:r>
            <w:r w:rsidRPr="00BB4039">
              <w:rPr>
                <w:szCs w:val="28"/>
                <w:lang w:eastAsia="en-US"/>
              </w:rPr>
              <w:t xml:space="preserve"> от 31. 08.2023 г.</w:t>
            </w:r>
          </w:p>
          <w:p w:rsidR="003A46D9" w:rsidRPr="00BB4039" w:rsidRDefault="003A46D9" w:rsidP="00517D16">
            <w:pPr>
              <w:autoSpaceDE w:val="0"/>
              <w:autoSpaceDN w:val="0"/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</w:p>
        </w:tc>
      </w:tr>
    </w:tbl>
    <w:p w:rsidR="003A46D9" w:rsidRPr="00597B67" w:rsidRDefault="003A46D9" w:rsidP="004A7D6C">
      <w:pPr>
        <w:spacing w:after="0" w:line="240" w:lineRule="auto"/>
        <w:ind w:left="120"/>
      </w:pPr>
    </w:p>
    <w:p w:rsidR="003A46D9" w:rsidRPr="00597B67" w:rsidRDefault="003A46D9" w:rsidP="004A7D6C">
      <w:pPr>
        <w:spacing w:after="0" w:line="240" w:lineRule="auto"/>
        <w:ind w:left="120"/>
      </w:pPr>
      <w:r w:rsidRPr="00597B67">
        <w:t>‌</w:t>
      </w:r>
    </w:p>
    <w:p w:rsidR="003A46D9" w:rsidRPr="00597B67" w:rsidRDefault="003A46D9" w:rsidP="004A7D6C">
      <w:pPr>
        <w:spacing w:after="0" w:line="240" w:lineRule="auto"/>
        <w:ind w:left="120"/>
      </w:pPr>
    </w:p>
    <w:p w:rsidR="003A46D9" w:rsidRPr="00597B67" w:rsidRDefault="003A46D9" w:rsidP="004A7D6C">
      <w:pPr>
        <w:spacing w:after="0" w:line="240" w:lineRule="auto"/>
        <w:ind w:left="120"/>
      </w:pPr>
    </w:p>
    <w:p w:rsidR="003A46D9" w:rsidRPr="00597B67" w:rsidRDefault="003A46D9" w:rsidP="004A7D6C">
      <w:pPr>
        <w:spacing w:after="0" w:line="240" w:lineRule="auto"/>
        <w:ind w:left="120"/>
      </w:pPr>
    </w:p>
    <w:p w:rsidR="003A46D9" w:rsidRPr="00597B67" w:rsidRDefault="003A46D9" w:rsidP="004A7D6C">
      <w:pPr>
        <w:spacing w:after="0" w:line="240" w:lineRule="auto"/>
        <w:ind w:left="120"/>
      </w:pPr>
    </w:p>
    <w:p w:rsidR="003A46D9" w:rsidRPr="00597B67" w:rsidRDefault="003A46D9" w:rsidP="004A7D6C">
      <w:pPr>
        <w:spacing w:after="0" w:line="240" w:lineRule="auto"/>
        <w:ind w:left="120"/>
      </w:pPr>
    </w:p>
    <w:p w:rsidR="003A46D9" w:rsidRDefault="003A46D9" w:rsidP="004A7D6C">
      <w:pPr>
        <w:spacing w:after="0" w:line="240" w:lineRule="auto"/>
        <w:ind w:left="120"/>
        <w:jc w:val="center"/>
        <w:rPr>
          <w:b/>
        </w:rPr>
      </w:pPr>
    </w:p>
    <w:p w:rsidR="003A46D9" w:rsidRDefault="003A46D9" w:rsidP="004A7D6C">
      <w:pPr>
        <w:spacing w:after="0" w:line="240" w:lineRule="auto"/>
        <w:ind w:left="120"/>
        <w:jc w:val="center"/>
        <w:rPr>
          <w:b/>
        </w:rPr>
      </w:pPr>
    </w:p>
    <w:p w:rsidR="003A46D9" w:rsidRDefault="003A46D9" w:rsidP="004A7D6C">
      <w:pPr>
        <w:spacing w:after="0" w:line="240" w:lineRule="auto"/>
        <w:ind w:left="120"/>
        <w:jc w:val="center"/>
        <w:rPr>
          <w:b/>
        </w:rPr>
      </w:pPr>
    </w:p>
    <w:p w:rsidR="003A46D9" w:rsidRDefault="003A46D9" w:rsidP="004A7D6C">
      <w:pPr>
        <w:spacing w:after="0" w:line="240" w:lineRule="auto"/>
        <w:ind w:left="120"/>
        <w:jc w:val="center"/>
        <w:rPr>
          <w:b/>
        </w:rPr>
      </w:pPr>
      <w:r>
        <w:rPr>
          <w:b/>
        </w:rPr>
        <w:t>Рабочая программа внеурочной деятельности</w:t>
      </w:r>
    </w:p>
    <w:p w:rsidR="003A46D9" w:rsidRDefault="003A46D9" w:rsidP="004A7D6C">
      <w:pPr>
        <w:spacing w:after="0" w:line="240" w:lineRule="auto"/>
        <w:ind w:left="120"/>
        <w:jc w:val="center"/>
        <w:rPr>
          <w:b/>
        </w:rPr>
      </w:pPr>
      <w:r>
        <w:rPr>
          <w:b/>
        </w:rPr>
        <w:t>«Россия – мои горизонты» 6-9 кл.</w:t>
      </w:r>
    </w:p>
    <w:p w:rsidR="003A46D9" w:rsidRDefault="003A46D9" w:rsidP="004A7D6C">
      <w:pPr>
        <w:spacing w:after="0" w:line="240" w:lineRule="auto"/>
        <w:ind w:left="120"/>
        <w:jc w:val="center"/>
        <w:rPr>
          <w:b/>
        </w:rPr>
      </w:pPr>
    </w:p>
    <w:p w:rsidR="003A46D9" w:rsidRDefault="003A46D9" w:rsidP="004A7D6C">
      <w:pPr>
        <w:spacing w:after="0" w:line="240" w:lineRule="auto"/>
        <w:ind w:left="120"/>
        <w:jc w:val="center"/>
        <w:rPr>
          <w:b/>
        </w:rPr>
      </w:pPr>
    </w:p>
    <w:p w:rsidR="003A46D9" w:rsidRDefault="003A46D9" w:rsidP="004A7D6C">
      <w:pPr>
        <w:spacing w:after="0" w:line="240" w:lineRule="auto"/>
        <w:ind w:left="120"/>
        <w:jc w:val="center"/>
        <w:rPr>
          <w:b/>
        </w:rPr>
      </w:pPr>
    </w:p>
    <w:p w:rsidR="003A46D9" w:rsidRDefault="003A46D9" w:rsidP="004A7D6C">
      <w:pPr>
        <w:spacing w:after="0" w:line="240" w:lineRule="auto"/>
        <w:ind w:left="120"/>
        <w:jc w:val="center"/>
        <w:rPr>
          <w:b/>
        </w:rPr>
      </w:pPr>
    </w:p>
    <w:p w:rsidR="003A46D9" w:rsidRDefault="003A46D9" w:rsidP="004A7D6C">
      <w:pPr>
        <w:spacing w:after="0" w:line="240" w:lineRule="auto"/>
        <w:ind w:left="120"/>
        <w:jc w:val="center"/>
        <w:rPr>
          <w:b/>
        </w:rPr>
      </w:pPr>
    </w:p>
    <w:p w:rsidR="003A46D9" w:rsidRDefault="003A46D9" w:rsidP="004A7D6C">
      <w:pPr>
        <w:spacing w:after="0" w:line="240" w:lineRule="auto"/>
        <w:ind w:left="120"/>
        <w:jc w:val="center"/>
        <w:rPr>
          <w:b/>
        </w:rPr>
      </w:pPr>
    </w:p>
    <w:p w:rsidR="003A46D9" w:rsidRDefault="003A46D9" w:rsidP="004A7D6C">
      <w:pPr>
        <w:spacing w:after="0" w:line="240" w:lineRule="auto"/>
        <w:ind w:left="120"/>
        <w:jc w:val="center"/>
        <w:rPr>
          <w:b/>
        </w:rPr>
      </w:pPr>
    </w:p>
    <w:p w:rsidR="003A46D9" w:rsidRDefault="003A46D9" w:rsidP="004A7D6C">
      <w:pPr>
        <w:spacing w:after="0" w:line="240" w:lineRule="auto"/>
        <w:ind w:left="120"/>
        <w:jc w:val="center"/>
        <w:rPr>
          <w:b/>
        </w:rPr>
      </w:pPr>
    </w:p>
    <w:p w:rsidR="003A46D9" w:rsidRDefault="003A46D9" w:rsidP="004A7D6C">
      <w:pPr>
        <w:spacing w:after="0" w:line="240" w:lineRule="auto"/>
        <w:ind w:left="120"/>
        <w:jc w:val="center"/>
        <w:rPr>
          <w:b/>
        </w:rPr>
      </w:pPr>
    </w:p>
    <w:p w:rsidR="003A46D9" w:rsidRDefault="003A46D9" w:rsidP="004A7D6C">
      <w:pPr>
        <w:spacing w:after="0" w:line="240" w:lineRule="auto"/>
        <w:ind w:left="120"/>
        <w:jc w:val="center"/>
        <w:rPr>
          <w:b/>
        </w:rPr>
      </w:pPr>
    </w:p>
    <w:p w:rsidR="003A46D9" w:rsidRPr="00BB4039" w:rsidRDefault="003A46D9" w:rsidP="00193293">
      <w:pPr>
        <w:spacing w:after="0" w:line="240" w:lineRule="auto"/>
        <w:ind w:left="120"/>
        <w:jc w:val="left"/>
      </w:pPr>
      <w:bookmarkStart w:id="2" w:name="_GoBack"/>
      <w:r w:rsidRPr="00BB4039">
        <w:t>Срок реализации: 2023-2024 учебный год</w:t>
      </w:r>
    </w:p>
    <w:p w:rsidR="003A46D9" w:rsidRPr="00BB4039" w:rsidRDefault="003A46D9" w:rsidP="00193293">
      <w:pPr>
        <w:spacing w:after="0" w:line="240" w:lineRule="auto"/>
        <w:ind w:left="120"/>
        <w:jc w:val="left"/>
      </w:pPr>
      <w:r w:rsidRPr="00BB4039">
        <w:t>Количество часов: 34 ч.</w:t>
      </w:r>
    </w:p>
    <w:bookmarkEnd w:id="2"/>
    <w:p w:rsidR="003A46D9" w:rsidRPr="00597B67" w:rsidRDefault="003A46D9" w:rsidP="004A7D6C">
      <w:pPr>
        <w:spacing w:after="0" w:line="240" w:lineRule="auto"/>
        <w:ind w:left="120"/>
        <w:jc w:val="center"/>
      </w:pPr>
    </w:p>
    <w:p w:rsidR="003A46D9" w:rsidRPr="00597B67" w:rsidRDefault="003A46D9" w:rsidP="004A7D6C">
      <w:pPr>
        <w:spacing w:after="0" w:line="240" w:lineRule="auto"/>
        <w:ind w:left="120"/>
        <w:jc w:val="center"/>
      </w:pPr>
    </w:p>
    <w:p w:rsidR="003A46D9" w:rsidRDefault="003A46D9" w:rsidP="004A7D6C">
      <w:pPr>
        <w:spacing w:after="0" w:line="240" w:lineRule="auto"/>
        <w:ind w:left="0" w:firstLine="0"/>
      </w:pPr>
      <w:bookmarkStart w:id="3" w:name="3dd4f9f6-d14f-4458-b60c-64b2b93cb2a7"/>
      <w:bookmarkEnd w:id="3"/>
    </w:p>
    <w:p w:rsidR="003A46D9" w:rsidRDefault="003A46D9" w:rsidP="004A7D6C">
      <w:pPr>
        <w:spacing w:after="0" w:line="240" w:lineRule="auto"/>
        <w:ind w:left="0" w:firstLine="0"/>
      </w:pPr>
    </w:p>
    <w:p w:rsidR="003A46D9" w:rsidRDefault="003A46D9" w:rsidP="004A7D6C">
      <w:pPr>
        <w:spacing w:after="0" w:line="240" w:lineRule="auto"/>
        <w:ind w:left="0" w:firstLine="0"/>
      </w:pPr>
    </w:p>
    <w:p w:rsidR="003A46D9" w:rsidRDefault="003A46D9" w:rsidP="004A7D6C">
      <w:pPr>
        <w:spacing w:after="0" w:line="240" w:lineRule="auto"/>
        <w:ind w:left="120"/>
        <w:jc w:val="center"/>
      </w:pPr>
    </w:p>
    <w:p w:rsidR="003A46D9" w:rsidRDefault="003A46D9" w:rsidP="004A7D6C">
      <w:pPr>
        <w:spacing w:after="0" w:line="240" w:lineRule="auto"/>
        <w:ind w:left="120"/>
        <w:jc w:val="center"/>
      </w:pPr>
      <w:r>
        <w:t xml:space="preserve">село </w:t>
      </w:r>
      <w:r w:rsidRPr="00597B67">
        <w:rPr>
          <w:b/>
        </w:rPr>
        <w:t>Уинское‌</w:t>
      </w:r>
      <w:r>
        <w:rPr>
          <w:b/>
        </w:rPr>
        <w:t>,</w:t>
      </w:r>
      <w:r w:rsidRPr="00597B67">
        <w:rPr>
          <w:b/>
        </w:rPr>
        <w:t xml:space="preserve"> </w:t>
      </w:r>
      <w:bookmarkStart w:id="4" w:name="f02f7168-2f4f-4ccb-baff-d4699c77e1de"/>
      <w:bookmarkEnd w:id="4"/>
      <w:r w:rsidRPr="00597B67">
        <w:rPr>
          <w:b/>
        </w:rPr>
        <w:t>2023-2024‌</w:t>
      </w:r>
      <w:r w:rsidRPr="00597B67">
        <w:t>​</w:t>
      </w:r>
    </w:p>
    <w:p w:rsidR="003A46D9" w:rsidRPr="00BB4039" w:rsidRDefault="003A46D9" w:rsidP="004A7D6C">
      <w:pPr>
        <w:spacing w:after="0" w:line="240" w:lineRule="auto"/>
        <w:ind w:left="120"/>
        <w:jc w:val="center"/>
      </w:pPr>
    </w:p>
    <w:p w:rsidR="003A46D9" w:rsidRPr="00AD2802" w:rsidRDefault="003A46D9" w:rsidP="004A7D6C">
      <w:pPr>
        <w:spacing w:after="0" w:line="240" w:lineRule="auto"/>
        <w:ind w:left="2"/>
        <w:jc w:val="center"/>
        <w:rPr>
          <w:b/>
          <w:szCs w:val="28"/>
        </w:rPr>
      </w:pPr>
      <w:r w:rsidRPr="00AD2802">
        <w:rPr>
          <w:b/>
          <w:szCs w:val="28"/>
        </w:rPr>
        <w:t>Пояснительная записка</w:t>
      </w:r>
    </w:p>
    <w:p w:rsidR="003A46D9" w:rsidRPr="00AD2802" w:rsidRDefault="003A46D9" w:rsidP="004A7D6C">
      <w:pPr>
        <w:spacing w:after="0" w:line="240" w:lineRule="auto"/>
        <w:ind w:left="0" w:firstLine="0"/>
        <w:jc w:val="left"/>
        <w:rPr>
          <w:szCs w:val="28"/>
        </w:rPr>
      </w:pPr>
      <w:r w:rsidRPr="00AD2802">
        <w:rPr>
          <w:szCs w:val="28"/>
        </w:rPr>
        <w:t xml:space="preserve">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Рабочая программа курса внеурочной деятельности по профориентации «Россия - мои горизонты» разработана в соответствии с:  </w:t>
      </w:r>
    </w:p>
    <w:p w:rsidR="003A46D9" w:rsidRPr="00AD2802" w:rsidRDefault="003A46D9" w:rsidP="004A7D6C">
      <w:pPr>
        <w:numPr>
          <w:ilvl w:val="0"/>
          <w:numId w:val="1"/>
        </w:numPr>
        <w:spacing w:after="0" w:line="240" w:lineRule="auto"/>
        <w:rPr>
          <w:szCs w:val="28"/>
        </w:rPr>
      </w:pPr>
      <w:r w:rsidRPr="00AD2802">
        <w:rPr>
          <w:szCs w:val="28"/>
        </w:rPr>
        <w:t xml:space="preserve">Федеральным законом от 29.12.2012 №273-ФЗ «Об образовании в Российской Федерации»  </w:t>
      </w:r>
    </w:p>
    <w:p w:rsidR="003A46D9" w:rsidRPr="00AD2802" w:rsidRDefault="003A46D9" w:rsidP="004A7D6C">
      <w:pPr>
        <w:numPr>
          <w:ilvl w:val="0"/>
          <w:numId w:val="1"/>
        </w:numPr>
        <w:spacing w:after="0" w:line="240" w:lineRule="auto"/>
        <w:rPr>
          <w:szCs w:val="28"/>
        </w:rPr>
      </w:pPr>
      <w:r w:rsidRPr="00AD2802">
        <w:rPr>
          <w:szCs w:val="28"/>
        </w:rPr>
        <w:t xml:space="preserve">Федеральным законом от 31.07.2020 № 304-ФЗ «О внесении изменений в Федеральный закон “Об образовании в Российской Федерации” по вопросам воспитания обучающихся, во исполнение поручений Президента РФ Пр-328 п. 1 от 23.02.2018 года, Пр-2182 от 20.12.2020 года»  </w:t>
      </w:r>
    </w:p>
    <w:p w:rsidR="003A46D9" w:rsidRPr="00AD2802" w:rsidRDefault="003A46D9" w:rsidP="004A7D6C">
      <w:pPr>
        <w:numPr>
          <w:ilvl w:val="0"/>
          <w:numId w:val="1"/>
        </w:numPr>
        <w:spacing w:after="0" w:line="240" w:lineRule="auto"/>
        <w:rPr>
          <w:szCs w:val="28"/>
        </w:rPr>
      </w:pPr>
      <w:r w:rsidRPr="00AD2802">
        <w:rPr>
          <w:szCs w:val="28"/>
        </w:rPr>
        <w:t xml:space="preserve">Федеральным государственным образовательным стандартом основного общего образования, утвержденным приказом Минпросвещения России от 31.05.2021 № 287 (далее - ФГОС ООО),  </w:t>
      </w:r>
    </w:p>
    <w:p w:rsidR="003A46D9" w:rsidRPr="00AD2802" w:rsidRDefault="003A46D9" w:rsidP="004A7D6C">
      <w:pPr>
        <w:numPr>
          <w:ilvl w:val="0"/>
          <w:numId w:val="1"/>
        </w:numPr>
        <w:spacing w:after="0" w:line="240" w:lineRule="auto"/>
        <w:rPr>
          <w:szCs w:val="28"/>
        </w:rPr>
      </w:pPr>
      <w:r w:rsidRPr="00AD2802">
        <w:rPr>
          <w:szCs w:val="28"/>
        </w:rPr>
        <w:t xml:space="preserve">Федеральной образовательной программой основного общего образования, утвержденной приказом Минпросвещения России от 18.05.20223 №370 (далее - ФОП ООО),  </w:t>
      </w:r>
    </w:p>
    <w:p w:rsidR="003A46D9" w:rsidRPr="00AD2802" w:rsidRDefault="003A46D9" w:rsidP="004A7D6C">
      <w:pPr>
        <w:numPr>
          <w:ilvl w:val="0"/>
          <w:numId w:val="1"/>
        </w:numPr>
        <w:spacing w:after="0" w:line="240" w:lineRule="auto"/>
        <w:rPr>
          <w:szCs w:val="28"/>
        </w:rPr>
      </w:pPr>
      <w:r w:rsidRPr="00AD2802">
        <w:rPr>
          <w:szCs w:val="28"/>
        </w:rPr>
        <w:t xml:space="preserve">методическими рекомендациями Минпросвещения «О реализации проекта «Билет в будущее», утвержденными распоряжением Р-97 от 23 сентября 2019г.  </w:t>
      </w:r>
    </w:p>
    <w:p w:rsidR="003A46D9" w:rsidRPr="00AD2802" w:rsidRDefault="003A46D9" w:rsidP="004A7D6C">
      <w:pPr>
        <w:spacing w:after="0" w:line="240" w:lineRule="auto"/>
        <w:ind w:left="10" w:firstLine="0"/>
        <w:rPr>
          <w:szCs w:val="28"/>
        </w:rPr>
      </w:pPr>
      <w:r w:rsidRPr="00AD2802">
        <w:rPr>
          <w:szCs w:val="28"/>
        </w:rPr>
        <w:t xml:space="preserve">- Примерной рабочей программой курса внеурочной деятельности «Билет в будущее» (основное общее и среднее общее образование), одобренной решением федерального учебно-методического объединения по общему образованию (протокол от 29 сентября 2022г. №7/22)  </w:t>
      </w:r>
    </w:p>
    <w:p w:rsidR="003A46D9" w:rsidRPr="00AD2802" w:rsidRDefault="003A46D9" w:rsidP="004A7D6C">
      <w:pPr>
        <w:spacing w:after="0" w:line="240" w:lineRule="auto"/>
        <w:ind w:left="0" w:firstLine="0"/>
        <w:jc w:val="left"/>
        <w:rPr>
          <w:szCs w:val="28"/>
        </w:rPr>
      </w:pPr>
      <w:r w:rsidRPr="00AD2802">
        <w:rPr>
          <w:szCs w:val="28"/>
        </w:rPr>
        <w:t xml:space="preserve"> </w:t>
      </w:r>
    </w:p>
    <w:p w:rsidR="003A46D9" w:rsidRPr="00AD2802" w:rsidRDefault="003A46D9" w:rsidP="004A7D6C">
      <w:pPr>
        <w:spacing w:after="0" w:line="240" w:lineRule="auto"/>
        <w:ind w:left="0" w:firstLine="0"/>
        <w:jc w:val="left"/>
        <w:rPr>
          <w:szCs w:val="28"/>
        </w:rPr>
      </w:pPr>
      <w:r w:rsidRPr="00AD2802">
        <w:rPr>
          <w:szCs w:val="28"/>
        </w:rPr>
        <w:t xml:space="preserve"> </w:t>
      </w:r>
    </w:p>
    <w:p w:rsidR="003A46D9" w:rsidRPr="00AD2802" w:rsidRDefault="003A46D9" w:rsidP="004A7D6C">
      <w:pPr>
        <w:spacing w:after="0" w:line="240" w:lineRule="auto"/>
        <w:ind w:left="2"/>
        <w:jc w:val="center"/>
        <w:rPr>
          <w:b/>
          <w:szCs w:val="28"/>
        </w:rPr>
      </w:pPr>
      <w:r w:rsidRPr="00AD2802">
        <w:rPr>
          <w:b/>
          <w:szCs w:val="28"/>
        </w:rPr>
        <w:t>Актуальность и назначение программы курса внеурочной деятельности</w:t>
      </w:r>
    </w:p>
    <w:p w:rsidR="003A46D9" w:rsidRPr="00AD2802" w:rsidRDefault="003A46D9" w:rsidP="004A7D6C">
      <w:pPr>
        <w:spacing w:after="0" w:line="240" w:lineRule="auto"/>
        <w:ind w:left="0" w:firstLine="0"/>
        <w:jc w:val="center"/>
        <w:rPr>
          <w:b/>
          <w:szCs w:val="28"/>
        </w:rPr>
      </w:pPr>
    </w:p>
    <w:p w:rsidR="003A46D9" w:rsidRPr="00AD2802" w:rsidRDefault="003A46D9" w:rsidP="004A7D6C">
      <w:pPr>
        <w:spacing w:after="0" w:line="240" w:lineRule="auto"/>
        <w:ind w:left="0" w:firstLine="0"/>
        <w:rPr>
          <w:szCs w:val="28"/>
        </w:rPr>
      </w:pPr>
      <w:r w:rsidRPr="00AD2802">
        <w:rPr>
          <w:szCs w:val="28"/>
        </w:rPr>
        <w:t xml:space="preserve">Рабочая программа курса внеурочной деятельности разработана с целью реализации комплексной и систематической профориентационной работы для обучающихся 6-9 классов на основе апробированных материалов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Всероссийского проекта «Билет в будущее» (далее — проект). 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    Внеурочная деятельность — важная часть основной образовательной программы общего образования, в рамках которой педагогический коллектив образовательной организации обеспечивает достижение предметных, метапредметных и личностных результатов за счет использования потенциала разнообразия форм образовательной деятельности, организации содержательного взаимодействия с предметной развивающей средой.  </w:t>
      </w:r>
    </w:p>
    <w:p w:rsidR="003A46D9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    Одним из значимых направлений внеурочной деятельности является ранняя профориентация обучающихся 6-9 классов, позволяющая сконцентрироваться на достижении соответствующих личностных и предметных результатов, осознанно подойти к решению проблемы выбора индивидуальной образовательной траектории и направления получения профессионального образования. Одним из современных и эффективных вариантов реализации профориентационной работы в общеобразовательной организации является участие школы во Всероссийском проекте «Билет в будущее». 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Мероприятия программы построены на основе системной модели содействия самоопределению обучающихся общеобразовательных организаций, основанной на сочетании мотивационно-активизирующего, информационно-обучающего, практико-ориентированного и диагностико-консультативного подходов к формированию готовности к профессиональному самоопределению и вовлечению всех участников образовательного процесса.  Цели и задачи изучения курса внеурочной деятельности  </w:t>
      </w:r>
    </w:p>
    <w:p w:rsidR="003A46D9" w:rsidRPr="0013533D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b/>
          <w:szCs w:val="28"/>
        </w:rPr>
        <w:t>Цель:</w:t>
      </w:r>
      <w:r w:rsidRPr="00AD2802">
        <w:rPr>
          <w:szCs w:val="28"/>
        </w:rPr>
        <w:t xml:space="preserve"> формирование готовности к профессиональному самоопределению </w:t>
      </w:r>
    </w:p>
    <w:p w:rsidR="003A46D9" w:rsidRPr="00AD2802" w:rsidRDefault="003A46D9" w:rsidP="004A7D6C">
      <w:pPr>
        <w:spacing w:after="0" w:line="240" w:lineRule="auto"/>
        <w:ind w:left="2" w:right="2864"/>
        <w:rPr>
          <w:b/>
          <w:szCs w:val="28"/>
        </w:rPr>
      </w:pPr>
      <w:r w:rsidRPr="00AD2802">
        <w:rPr>
          <w:b/>
          <w:szCs w:val="28"/>
        </w:rPr>
        <w:t xml:space="preserve">Задачи:  </w:t>
      </w:r>
    </w:p>
    <w:p w:rsidR="003A46D9" w:rsidRPr="00AD2802" w:rsidRDefault="003A46D9" w:rsidP="004A7D6C">
      <w:pPr>
        <w:numPr>
          <w:ilvl w:val="0"/>
          <w:numId w:val="2"/>
        </w:numPr>
        <w:spacing w:after="0" w:line="240" w:lineRule="auto"/>
        <w:rPr>
          <w:szCs w:val="28"/>
        </w:rPr>
      </w:pPr>
      <w:r w:rsidRPr="00AD2802">
        <w:rPr>
          <w:szCs w:val="28"/>
        </w:rPr>
        <w:t xml:space="preserve">построение системы содействия профессиональному самоопределению  обучающихся, основанной на сочетании мотивационно-активизирующего, информационно-обучающего, практико-ориентированного и диагностико-консультационного подходов к формированию и вовлечению всех участников образовательного процесса;  </w:t>
      </w:r>
    </w:p>
    <w:p w:rsidR="003A46D9" w:rsidRPr="00AD2802" w:rsidRDefault="003A46D9" w:rsidP="004A7D6C">
      <w:pPr>
        <w:numPr>
          <w:ilvl w:val="0"/>
          <w:numId w:val="2"/>
        </w:numPr>
        <w:spacing w:after="0" w:line="240" w:lineRule="auto"/>
        <w:rPr>
          <w:szCs w:val="28"/>
        </w:rPr>
      </w:pPr>
      <w:r w:rsidRPr="00AD2802">
        <w:rPr>
          <w:szCs w:val="28"/>
        </w:rPr>
        <w:t xml:space="preserve">выявление исходного уровня сформированности внутренней (мотивационно- личностной) и внешней (знаниевой в виде карьерной грамотности) сторон готовности к профессиональному самоопределению у обучающихся и уровня готовности, который продемонстрирует обучающийся после участия в профориентационной программе;  </w:t>
      </w:r>
    </w:p>
    <w:p w:rsidR="003A46D9" w:rsidRPr="00AD2802" w:rsidRDefault="003A46D9" w:rsidP="004A7D6C">
      <w:pPr>
        <w:numPr>
          <w:ilvl w:val="0"/>
          <w:numId w:val="2"/>
        </w:numPr>
        <w:spacing w:after="0" w:line="240" w:lineRule="auto"/>
        <w:rPr>
          <w:szCs w:val="28"/>
        </w:rPr>
      </w:pPr>
      <w:r w:rsidRPr="00AD2802">
        <w:rPr>
          <w:szCs w:val="28"/>
        </w:rPr>
        <w:t xml:space="preserve">формирование индивидуальных рекомендаций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  </w:t>
      </w:r>
    </w:p>
    <w:p w:rsidR="003A46D9" w:rsidRPr="00AD2802" w:rsidRDefault="003A46D9" w:rsidP="004A7D6C">
      <w:pPr>
        <w:numPr>
          <w:ilvl w:val="0"/>
          <w:numId w:val="2"/>
        </w:numPr>
        <w:spacing w:after="0" w:line="240" w:lineRule="auto"/>
        <w:rPr>
          <w:szCs w:val="28"/>
        </w:rPr>
      </w:pPr>
      <w:r w:rsidRPr="00AD2802">
        <w:rPr>
          <w:szCs w:val="28"/>
        </w:rPr>
        <w:t xml:space="preserve">информирование обучающихся о специфике рынка труда и системе профессионального образования (включая знакомство с перспективными и востребованными в ближайшем будущем профессиями и отраслями экономики РФ) посредством различных мероприятий, в т.ч. профессиональных проб;  </w:t>
      </w:r>
    </w:p>
    <w:p w:rsidR="003A46D9" w:rsidRPr="00AD2802" w:rsidRDefault="003A46D9" w:rsidP="004A7D6C">
      <w:pPr>
        <w:numPr>
          <w:ilvl w:val="0"/>
          <w:numId w:val="2"/>
        </w:numPr>
        <w:spacing w:after="0" w:line="240" w:lineRule="auto"/>
        <w:rPr>
          <w:szCs w:val="28"/>
        </w:rPr>
      </w:pPr>
      <w:r w:rsidRPr="00AD2802">
        <w:rPr>
          <w:szCs w:val="28"/>
        </w:rPr>
        <w:t xml:space="preserve"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  </w:t>
      </w:r>
    </w:p>
    <w:p w:rsidR="003A46D9" w:rsidRPr="00AD2802" w:rsidRDefault="003A46D9" w:rsidP="004A7D6C">
      <w:pPr>
        <w:spacing w:after="0" w:line="240" w:lineRule="auto"/>
        <w:ind w:left="-8" w:firstLine="708"/>
        <w:rPr>
          <w:szCs w:val="28"/>
        </w:rPr>
      </w:pPr>
      <w:r w:rsidRPr="00AD2802">
        <w:rPr>
          <w:szCs w:val="28"/>
        </w:rPr>
        <w:t xml:space="preserve">В Стратегии развития воспитания в Российской Федерации на период до 2025 года одним из направлений считается трудовое воспитание и профессиональное самоопределение, которое реализуется посредством «воспитания у детей уважения к труду и людям труда, трудовым достижениям; содействия профессиональному самоопределению, приобщения детей к социально значимой деятельности для осмысленного выбора профессии».  </w:t>
      </w:r>
    </w:p>
    <w:p w:rsidR="003A46D9" w:rsidRDefault="003A46D9" w:rsidP="004A7D6C">
      <w:pPr>
        <w:spacing w:after="0" w:line="240" w:lineRule="auto"/>
        <w:ind w:left="2"/>
        <w:rPr>
          <w:szCs w:val="28"/>
        </w:rPr>
      </w:pPr>
      <w:r w:rsidRPr="004A7D6C">
        <w:rPr>
          <w:szCs w:val="28"/>
        </w:rPr>
        <w:t xml:space="preserve">     </w:t>
      </w:r>
      <w:r w:rsidRPr="00AD2802">
        <w:rPr>
          <w:szCs w:val="28"/>
        </w:rPr>
        <w:t xml:space="preserve">Подготовка обучающихся к самостоятельному, осознанному выбору профессии является обязательной частью гармоничного развития каждой личности и неотрывно рассматривается в связке с физическим, эмоциональным, интеллектуальным, трудовым, эстетическим воспитанием школьника, т.е. интегрирована в учебно-воспитательный процесс, а, следовательно, профориентационная работа в школах является одним из важнейших компонентов в развитии как отдельно взятого человека, так и общества в целом.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</w:p>
    <w:p w:rsidR="003A46D9" w:rsidRDefault="003A46D9" w:rsidP="004A7D6C">
      <w:pPr>
        <w:spacing w:after="0" w:line="240" w:lineRule="auto"/>
        <w:ind w:left="164" w:right="154"/>
        <w:jc w:val="center"/>
        <w:rPr>
          <w:b/>
          <w:szCs w:val="28"/>
        </w:rPr>
      </w:pPr>
    </w:p>
    <w:p w:rsidR="003A46D9" w:rsidRDefault="003A46D9" w:rsidP="004A7D6C">
      <w:pPr>
        <w:spacing w:after="0" w:line="240" w:lineRule="auto"/>
        <w:ind w:left="164" w:right="154"/>
        <w:jc w:val="center"/>
        <w:rPr>
          <w:b/>
          <w:szCs w:val="28"/>
        </w:rPr>
      </w:pPr>
    </w:p>
    <w:p w:rsidR="003A46D9" w:rsidRPr="00AD2802" w:rsidRDefault="003A46D9" w:rsidP="004A7D6C">
      <w:pPr>
        <w:spacing w:after="0" w:line="240" w:lineRule="auto"/>
        <w:ind w:left="164" w:right="154"/>
        <w:jc w:val="center"/>
        <w:rPr>
          <w:b/>
          <w:szCs w:val="28"/>
        </w:rPr>
      </w:pPr>
      <w:r w:rsidRPr="00AD2802">
        <w:rPr>
          <w:b/>
          <w:szCs w:val="28"/>
        </w:rPr>
        <w:t xml:space="preserve">Место и роль курса внеурочной деятельности в учебном плане </w:t>
      </w:r>
    </w:p>
    <w:p w:rsidR="003A46D9" w:rsidRPr="00AD2802" w:rsidRDefault="003A46D9" w:rsidP="004A7D6C">
      <w:pPr>
        <w:spacing w:after="0" w:line="240" w:lineRule="auto"/>
        <w:ind w:left="0" w:firstLine="0"/>
        <w:jc w:val="left"/>
        <w:rPr>
          <w:szCs w:val="28"/>
        </w:rPr>
      </w:pPr>
      <w:r w:rsidRPr="00AD2802">
        <w:rPr>
          <w:szCs w:val="28"/>
        </w:rPr>
        <w:t xml:space="preserve"> </w:t>
      </w:r>
    </w:p>
    <w:p w:rsidR="003A46D9" w:rsidRPr="00AD2802" w:rsidRDefault="003A46D9" w:rsidP="004A7D6C">
      <w:pPr>
        <w:spacing w:after="0" w:line="240" w:lineRule="auto"/>
        <w:ind w:left="-8" w:firstLine="708"/>
        <w:rPr>
          <w:szCs w:val="28"/>
        </w:rPr>
      </w:pPr>
      <w:r w:rsidRPr="00AD2802">
        <w:rPr>
          <w:szCs w:val="28"/>
        </w:rPr>
        <w:t>Рабочая программа разработана с учетом преемственности профориентационных зад</w:t>
      </w:r>
      <w:r>
        <w:rPr>
          <w:szCs w:val="28"/>
        </w:rPr>
        <w:t>ач при переходе обучающихся 6-9</w:t>
      </w:r>
      <w:r w:rsidRPr="00AD2802">
        <w:rPr>
          <w:szCs w:val="28"/>
        </w:rPr>
        <w:t xml:space="preserve"> классов.</w:t>
      </w:r>
    </w:p>
    <w:p w:rsidR="003A46D9" w:rsidRPr="00AD2802" w:rsidRDefault="003A46D9" w:rsidP="004A7D6C">
      <w:pPr>
        <w:spacing w:after="0" w:line="240" w:lineRule="auto"/>
        <w:ind w:left="-8" w:firstLine="708"/>
        <w:rPr>
          <w:szCs w:val="28"/>
        </w:rPr>
      </w:pPr>
      <w:r w:rsidRPr="00AD2802">
        <w:rPr>
          <w:szCs w:val="28"/>
        </w:rPr>
        <w:t xml:space="preserve">Программа курса рассчитана на 34 часа (ежегодно), в рамках которых предусмотрены такие формы работы, как беседы, дискуссии, мастер-классы, экскурсии на производство, встречи с представителями разных профессий, профессиональные пробы, коммуникативные игры, консультации педагога и психолога. </w:t>
      </w:r>
    </w:p>
    <w:p w:rsidR="003A46D9" w:rsidRPr="00AD2802" w:rsidRDefault="003A46D9" w:rsidP="004A7D6C">
      <w:pPr>
        <w:spacing w:after="0" w:line="240" w:lineRule="auto"/>
        <w:ind w:left="164" w:right="154"/>
        <w:jc w:val="center"/>
        <w:rPr>
          <w:b/>
          <w:szCs w:val="28"/>
        </w:rPr>
      </w:pPr>
      <w:r w:rsidRPr="00AD2802">
        <w:rPr>
          <w:b/>
          <w:szCs w:val="28"/>
        </w:rPr>
        <w:t xml:space="preserve">Взаимосвязь программы курса внеурочной деятельности с Рабочей программой воспитания </w:t>
      </w:r>
    </w:p>
    <w:p w:rsidR="003A46D9" w:rsidRPr="00AD2802" w:rsidRDefault="003A46D9" w:rsidP="004A7D6C">
      <w:pPr>
        <w:spacing w:after="0" w:line="240" w:lineRule="auto"/>
        <w:ind w:left="0" w:firstLine="0"/>
        <w:jc w:val="left"/>
        <w:rPr>
          <w:b/>
          <w:szCs w:val="28"/>
        </w:rPr>
      </w:pPr>
      <w:r w:rsidRPr="00AD2802">
        <w:rPr>
          <w:b/>
          <w:szCs w:val="28"/>
        </w:rPr>
        <w:t xml:space="preserve">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Программа курса внеурочной деятельности разработана с учётом Рабочей программы воспитания МБОУ «Уинская СОШ». Это позволяет на практике соединить обучающую и в приоритете личностных результатов реализации программы внеурочной деятельности, нашедших своё отражение и конкретизацию в Рабочей программе воспитания;  </w:t>
      </w:r>
    </w:p>
    <w:p w:rsidR="003A46D9" w:rsidRPr="00AD2802" w:rsidRDefault="003A46D9" w:rsidP="004A7D6C">
      <w:pPr>
        <w:numPr>
          <w:ilvl w:val="0"/>
          <w:numId w:val="3"/>
        </w:numPr>
        <w:spacing w:after="0" w:line="240" w:lineRule="auto"/>
        <w:rPr>
          <w:szCs w:val="28"/>
        </w:rPr>
      </w:pPr>
      <w:r w:rsidRPr="00AD2802">
        <w:rPr>
          <w:szCs w:val="28"/>
        </w:rPr>
        <w:t xml:space="preserve">в возможности включения школьников в деятельность, организуемую образовательной организацией в рамках курса внеурочной деятельности;  </w:t>
      </w:r>
    </w:p>
    <w:p w:rsidR="003A46D9" w:rsidRPr="00AD2802" w:rsidRDefault="003A46D9" w:rsidP="004A7D6C">
      <w:pPr>
        <w:numPr>
          <w:ilvl w:val="0"/>
          <w:numId w:val="3"/>
        </w:numPr>
        <w:spacing w:after="0" w:line="240" w:lineRule="auto"/>
        <w:rPr>
          <w:szCs w:val="28"/>
        </w:rPr>
      </w:pPr>
      <w:r w:rsidRPr="00AD2802">
        <w:rPr>
          <w:szCs w:val="28"/>
        </w:rPr>
        <w:t xml:space="preserve">в возможности проведения единых и общих тематических занятий в разновозрастных группах, организованных для профориентационной деятельности школьников, воспитательное значение которых отмечается в Рабочей программе воспитания;  </w:t>
      </w:r>
    </w:p>
    <w:p w:rsidR="003A46D9" w:rsidRPr="00D714AC" w:rsidRDefault="003A46D9" w:rsidP="004A7D6C">
      <w:pPr>
        <w:numPr>
          <w:ilvl w:val="0"/>
          <w:numId w:val="3"/>
        </w:numPr>
        <w:spacing w:after="0" w:line="240" w:lineRule="auto"/>
        <w:rPr>
          <w:szCs w:val="28"/>
        </w:rPr>
      </w:pPr>
      <w:r w:rsidRPr="00AD2802">
        <w:rPr>
          <w:szCs w:val="28"/>
        </w:rPr>
        <w:t xml:space="preserve">в интерактивных формах занятий для школьников, обеспечивающих большую их вовлечённость в совместную с педагогом и другими детьми деятельность и возможность образования на её основе детско-взрослых общностей, ключевое значение которых для воспитания подчёркивается Рабочей программой воспитания. </w:t>
      </w:r>
    </w:p>
    <w:p w:rsidR="003A46D9" w:rsidRPr="00AD2802" w:rsidRDefault="003A46D9" w:rsidP="004A7D6C">
      <w:pPr>
        <w:spacing w:after="0" w:line="240" w:lineRule="auto"/>
        <w:ind w:left="2"/>
        <w:jc w:val="center"/>
        <w:rPr>
          <w:b/>
          <w:szCs w:val="28"/>
        </w:rPr>
      </w:pPr>
      <w:r w:rsidRPr="00AD2802">
        <w:rPr>
          <w:b/>
          <w:szCs w:val="28"/>
        </w:rPr>
        <w:t>Особенности работы педагога по программе курса внеурочной деятельности</w:t>
      </w:r>
    </w:p>
    <w:p w:rsidR="003A46D9" w:rsidRPr="00AD2802" w:rsidRDefault="003A46D9" w:rsidP="004A7D6C">
      <w:pPr>
        <w:spacing w:after="0" w:line="240" w:lineRule="auto"/>
        <w:ind w:left="-8" w:firstLine="708"/>
        <w:rPr>
          <w:szCs w:val="28"/>
        </w:rPr>
      </w:pPr>
      <w:r w:rsidRPr="00AD2802">
        <w:rPr>
          <w:szCs w:val="28"/>
        </w:rPr>
        <w:t xml:space="preserve">Задача педагога состоит в том, чтобы сопровождать процесс профессиональной ориентации школьника, раскрывая потенциал каждого через вовлечение в многообразную деятельность, организованную в разных формах. При этом результатом работы педагога в первую очередь является личностное развитие учащегося.  </w:t>
      </w:r>
    </w:p>
    <w:p w:rsidR="003A46D9" w:rsidRPr="00AD2802" w:rsidRDefault="003A46D9" w:rsidP="004A7D6C">
      <w:pPr>
        <w:spacing w:after="0" w:line="240" w:lineRule="auto"/>
        <w:ind w:left="-8" w:firstLine="708"/>
        <w:rPr>
          <w:szCs w:val="28"/>
        </w:rPr>
      </w:pPr>
      <w:r w:rsidRPr="00AD2802">
        <w:rPr>
          <w:szCs w:val="28"/>
        </w:rPr>
        <w:t xml:space="preserve">Личностных результатов педагог может достичь, увлекая учащегося совместной и интересной им обоим деятельностью, устанавливая во время занятий доброжелательную, поддерживающую атмосферу, насыщая занятия содержанием ценностно значимым для обучающегося.  </w:t>
      </w:r>
    </w:p>
    <w:p w:rsidR="003A46D9" w:rsidRPr="00AD2802" w:rsidRDefault="003A46D9" w:rsidP="004A7D6C">
      <w:pPr>
        <w:spacing w:after="0" w:line="240" w:lineRule="auto"/>
        <w:ind w:left="-8" w:firstLine="708"/>
        <w:rPr>
          <w:szCs w:val="28"/>
        </w:rPr>
      </w:pPr>
      <w:r w:rsidRPr="004A7D6C">
        <w:rPr>
          <w:szCs w:val="28"/>
        </w:rPr>
        <w:t xml:space="preserve">   </w:t>
      </w:r>
      <w:r w:rsidRPr="00AD2802">
        <w:rPr>
          <w:szCs w:val="28"/>
        </w:rPr>
        <w:t>Примерный алгоритм проведения аудиторных занятий по программе курса может быть такой: приветствие школьников; эмоциональная разрядка (короткие игры, маленькая притча, размышления учащихся о предложенном высказывании или цитате и т.п.); проблематизация темы предстоящего занятия; работа по теме</w:t>
      </w:r>
      <w:r w:rsidRPr="004A7D6C">
        <w:rPr>
          <w:szCs w:val="28"/>
        </w:rPr>
        <w:t xml:space="preserve"> </w:t>
      </w:r>
      <w:r w:rsidRPr="00AD2802">
        <w:rPr>
          <w:szCs w:val="28"/>
        </w:rPr>
        <w:t xml:space="preserve">занятия; рефлексия. Важной особенностью занятий, повышающей их развивающий потенциал, является их интерактивность. </w:t>
      </w:r>
    </w:p>
    <w:p w:rsidR="003A46D9" w:rsidRDefault="003A46D9" w:rsidP="004A7D6C">
      <w:pPr>
        <w:spacing w:after="0" w:line="240" w:lineRule="auto"/>
        <w:ind w:left="-8" w:firstLine="708"/>
        <w:jc w:val="center"/>
        <w:rPr>
          <w:b/>
          <w:szCs w:val="28"/>
        </w:rPr>
      </w:pPr>
    </w:p>
    <w:p w:rsidR="003A46D9" w:rsidRPr="00AD2802" w:rsidRDefault="003A46D9" w:rsidP="004A7D6C">
      <w:pPr>
        <w:spacing w:after="0" w:line="240" w:lineRule="auto"/>
        <w:ind w:left="-8" w:firstLine="708"/>
        <w:jc w:val="center"/>
        <w:rPr>
          <w:b/>
          <w:szCs w:val="28"/>
        </w:rPr>
      </w:pPr>
      <w:r w:rsidRPr="00AD2802">
        <w:rPr>
          <w:b/>
          <w:szCs w:val="28"/>
        </w:rPr>
        <w:t>Планируемые результаты освоения учебного предмета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Личностные результаты: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В сфере гражданского воспитания: </w:t>
      </w:r>
    </w:p>
    <w:p w:rsidR="003A46D9" w:rsidRPr="00AD2802" w:rsidRDefault="003A46D9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людей, с которыми школьникам предстоит взаимодействовать в рамках реализации программы; </w:t>
      </w:r>
    </w:p>
    <w:p w:rsidR="003A46D9" w:rsidRPr="00AD2802" w:rsidRDefault="003A46D9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готовность к разнообразной совместной деятельности; </w:t>
      </w:r>
    </w:p>
    <w:p w:rsidR="003A46D9" w:rsidRPr="00AD2802" w:rsidRDefault="003A46D9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выстраивание доброжелательных отношений с участниками реализации программы на основе взаимопонимания и взаимопомощи.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В сфере патриотического воспитания: </w:t>
      </w:r>
    </w:p>
    <w:p w:rsidR="003A46D9" w:rsidRPr="00AD2802" w:rsidRDefault="003A46D9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осознание российской гражданской идентичности в поликультурном и многоконфессиональном обществе, проявление интереса к познанию истории, культуры Российской Федерации, своего края, народов России; </w:t>
      </w:r>
    </w:p>
    <w:p w:rsidR="003A46D9" w:rsidRPr="00AD2802" w:rsidRDefault="003A46D9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ценностное отношение к достижениям своей Родины — России, к науке, искусству, спорту, технологиям, боевым подвигам и трудовым достижениям народа, с которыми школьники будут знакомиться в ходе профориентационных экскурсий на предприятиях своего региона.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В сфере духовно-нравственного воспитания: </w:t>
      </w:r>
    </w:p>
    <w:p w:rsidR="003A46D9" w:rsidRPr="00AD2802" w:rsidRDefault="003A46D9" w:rsidP="004A7D6C">
      <w:pPr>
        <w:spacing w:after="0" w:line="240" w:lineRule="auto"/>
        <w:ind w:left="720" w:firstLine="0"/>
        <w:jc w:val="left"/>
        <w:rPr>
          <w:szCs w:val="28"/>
        </w:rPr>
      </w:pPr>
      <w:r w:rsidRPr="00AD2802">
        <w:rPr>
          <w:szCs w:val="28"/>
        </w:rPr>
        <w:t xml:space="preserve"> </w:t>
      </w:r>
    </w:p>
    <w:p w:rsidR="003A46D9" w:rsidRPr="00AD2802" w:rsidRDefault="003A46D9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ориентация на моральные ценности и нормы в ситуациях нравственного выбора; </w:t>
      </w:r>
    </w:p>
    <w:p w:rsidR="003A46D9" w:rsidRPr="00AD2802" w:rsidRDefault="003A46D9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</w:t>
      </w:r>
    </w:p>
    <w:p w:rsidR="003A46D9" w:rsidRPr="00AD2802" w:rsidRDefault="003A46D9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осознание важности свободы и необходимости брать на себя ответственность в ситуации подготовки к выбору будущей профессии.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В сфере эстетического воспитания: </w:t>
      </w:r>
    </w:p>
    <w:p w:rsidR="003A46D9" w:rsidRPr="00AD2802" w:rsidRDefault="003A46D9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осознание важности художественной культуры как средства коммуникации и самовыражения для представителей многих профессий; </w:t>
      </w:r>
    </w:p>
    <w:p w:rsidR="003A46D9" w:rsidRPr="00AD2802" w:rsidRDefault="003A46D9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стремление к самовыражению в разных видах искусства, в том числе прикладного; </w:t>
      </w:r>
    </w:p>
    <w:p w:rsidR="003A46D9" w:rsidRPr="00AD2802" w:rsidRDefault="003A46D9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стремление создавать вокруг себя эстетически привлекательную среду вне зависимости от той сферы профессиональной деятельности, которой школьник планирует заниматься в будущем.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В сфере физического воспитания, формирования культуры здоровья и эмоционального благополучия: </w:t>
      </w:r>
    </w:p>
    <w:p w:rsidR="003A46D9" w:rsidRPr="00AD2802" w:rsidRDefault="003A46D9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осознание необходимости соблюдения правил безопасности в любой профессии, в том числе навыков безопасного поведения в интернет-среде; </w:t>
      </w:r>
    </w:p>
    <w:p w:rsidR="003A46D9" w:rsidRPr="00AD2802" w:rsidRDefault="003A46D9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ответственное отношение к своему здоровью и установка на здоровый образ жизни; </w:t>
      </w:r>
    </w:p>
    <w:p w:rsidR="003A46D9" w:rsidRPr="00AD2802" w:rsidRDefault="003A46D9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 </w:t>
      </w:r>
    </w:p>
    <w:p w:rsidR="003A46D9" w:rsidRPr="00AD2802" w:rsidRDefault="003A46D9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умение принимать себя и других, не осуждая; </w:t>
      </w:r>
    </w:p>
    <w:p w:rsidR="003A46D9" w:rsidRPr="00AD2802" w:rsidRDefault="003A46D9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умение осознавать эмоциональное состояние себя и других, умение управлять собственным эмоциональным состоянием для экономии внутренних ресурсов;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В сфере трудового воспитания: </w:t>
      </w:r>
    </w:p>
    <w:p w:rsidR="003A46D9" w:rsidRPr="00AD2802" w:rsidRDefault="003A46D9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установка на активное участие в решении практических задач (в рамках семьи, образовательной организации) технологической и социальной направленности, планировать и самостоятельно выполнять такого рода деятельность; </w:t>
      </w:r>
    </w:p>
    <w:p w:rsidR="003A46D9" w:rsidRPr="00AD2802" w:rsidRDefault="003A46D9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интерес к практическому изучению профессий и труда различного рода, в том числе на основе знаний, полученных в ходе изучения программы проекта; </w:t>
      </w:r>
    </w:p>
    <w:p w:rsidR="003A46D9" w:rsidRPr="00AD2802" w:rsidRDefault="003A46D9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3A46D9" w:rsidRPr="00AD2802" w:rsidRDefault="003A46D9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готовность адаптироваться в профессиональной среде; </w:t>
      </w:r>
    </w:p>
    <w:p w:rsidR="003A46D9" w:rsidRPr="00AD2802" w:rsidRDefault="003A46D9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уважение к труду и результатам трудовой деятельности; </w:t>
      </w:r>
    </w:p>
    <w:p w:rsidR="003A46D9" w:rsidRPr="00D714AC" w:rsidRDefault="003A46D9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>осознанный выбор и построение индивидуальной образовательной траектории и жизненных планов с учётом личных и обществ</w:t>
      </w:r>
      <w:r>
        <w:rPr>
          <w:szCs w:val="28"/>
        </w:rPr>
        <w:t>енных интересов и потребностей.</w:t>
      </w:r>
    </w:p>
    <w:p w:rsidR="003A46D9" w:rsidRPr="00AD2802" w:rsidRDefault="003A46D9" w:rsidP="004A7D6C">
      <w:pPr>
        <w:spacing w:after="0" w:line="240" w:lineRule="auto"/>
        <w:ind w:left="2"/>
        <w:jc w:val="center"/>
        <w:rPr>
          <w:b/>
          <w:szCs w:val="28"/>
        </w:rPr>
      </w:pPr>
      <w:r w:rsidRPr="00AD2802">
        <w:rPr>
          <w:b/>
          <w:szCs w:val="28"/>
        </w:rPr>
        <w:t>Метапредметные результаты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В сфере овладения универсальными учебными познавательными действиями: </w:t>
      </w:r>
    </w:p>
    <w:p w:rsidR="003A46D9" w:rsidRPr="00AD2802" w:rsidRDefault="003A46D9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выявлять дефицит информации о той или иной профессии, необходимой для полноты представлений о ней, и находить способы для решения возникшей проблемы; </w:t>
      </w:r>
    </w:p>
    <w:p w:rsidR="003A46D9" w:rsidRPr="00AD2802" w:rsidRDefault="003A46D9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использовать вопросы как инструмент для познания будущей профессии; </w:t>
      </w:r>
    </w:p>
    <w:p w:rsidR="003A46D9" w:rsidRPr="00AD2802" w:rsidRDefault="003A46D9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аргументировать свою позицию, мнение; </w:t>
      </w:r>
    </w:p>
    <w:p w:rsidR="003A46D9" w:rsidRPr="00AD2802" w:rsidRDefault="003A46D9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оценивать на применимость и достоверность информацию, полученную в ходе работы с интернет-источниками; </w:t>
      </w:r>
    </w:p>
    <w:p w:rsidR="003A46D9" w:rsidRPr="00AD2802" w:rsidRDefault="003A46D9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самостоятельно формулировать обобщения и выводы по результатам проведённого обсуждения в группе или в паре; </w:t>
      </w:r>
    </w:p>
    <w:p w:rsidR="003A46D9" w:rsidRPr="00AD2802" w:rsidRDefault="003A46D9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прогнозировать возможное дальнейшее развитие процессов, событий и их последствия, связанные с выбором будущей профессии; </w:t>
      </w:r>
    </w:p>
    <w:p w:rsidR="003A46D9" w:rsidRPr="00AD2802" w:rsidRDefault="003A46D9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выдвигать предположения о возможном росте и падении спроса на ту или иную специальность в новых условиях; </w:t>
      </w:r>
    </w:p>
    <w:p w:rsidR="003A46D9" w:rsidRPr="00AD2802" w:rsidRDefault="003A46D9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применять различные методы, инструменты и запросы при поиске и отборе информации, связанной с профессиональной деятельностью или дальнейшим обучением; </w:t>
      </w:r>
    </w:p>
    <w:p w:rsidR="003A46D9" w:rsidRPr="00AD2802" w:rsidRDefault="003A46D9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</w:p>
    <w:p w:rsidR="003A46D9" w:rsidRPr="00AD2802" w:rsidRDefault="003A46D9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находить сходные аргументы (подтверждающие или опровергающие одну и ту же идею, версию) в различных информационных источниках; </w:t>
      </w:r>
    </w:p>
    <w:p w:rsidR="003A46D9" w:rsidRPr="00AD2802" w:rsidRDefault="003A46D9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самостоятельно </w:t>
      </w:r>
      <w:r w:rsidRPr="00AD2802">
        <w:rPr>
          <w:szCs w:val="28"/>
        </w:rPr>
        <w:tab/>
        <w:t xml:space="preserve">выбирать </w:t>
      </w:r>
      <w:r w:rsidRPr="00AD2802">
        <w:rPr>
          <w:szCs w:val="28"/>
        </w:rPr>
        <w:tab/>
        <w:t xml:space="preserve">оптимальную </w:t>
      </w:r>
      <w:r w:rsidRPr="00AD2802">
        <w:rPr>
          <w:szCs w:val="28"/>
        </w:rPr>
        <w:tab/>
        <w:t xml:space="preserve">форму </w:t>
      </w:r>
      <w:r w:rsidRPr="00AD2802">
        <w:rPr>
          <w:szCs w:val="28"/>
        </w:rPr>
        <w:tab/>
        <w:t xml:space="preserve">представления информации, предназначенную для остальных участников программы.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В сфере овладения универсальными учебными регулятивными действиями: </w:t>
      </w:r>
    </w:p>
    <w:p w:rsidR="003A46D9" w:rsidRPr="00AD2802" w:rsidRDefault="003A46D9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выявлять проблемы, возникающие в ходе выбора будущей профессии; </w:t>
      </w:r>
    </w:p>
    <w:p w:rsidR="003A46D9" w:rsidRPr="00AD2802" w:rsidRDefault="003A46D9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ориентироваться в различных подходах принятия решений (индивидуальное, принятие решения в группе, принятие решений группой); </w:t>
      </w:r>
    </w:p>
    <w:p w:rsidR="003A46D9" w:rsidRPr="00D714AC" w:rsidRDefault="003A46D9" w:rsidP="004A7D6C">
      <w:pPr>
        <w:numPr>
          <w:ilvl w:val="0"/>
          <w:numId w:val="4"/>
        </w:numPr>
        <w:spacing w:after="0" w:line="240" w:lineRule="auto"/>
        <w:ind w:left="0" w:firstLine="0"/>
        <w:rPr>
          <w:szCs w:val="28"/>
        </w:rPr>
      </w:pPr>
      <w:r w:rsidRPr="00D714AC">
        <w:rPr>
          <w:szCs w:val="28"/>
        </w:rPr>
        <w:t xml:space="preserve">делать выбор и брать на себя ответственность за решения, принимаемые в процессе профессионального самоопределения; владеть способами самоконтроля, самомотивации и рефлексии; </w:t>
      </w:r>
    </w:p>
    <w:p w:rsidR="003A46D9" w:rsidRPr="00AD2802" w:rsidRDefault="003A46D9" w:rsidP="004A7D6C">
      <w:pPr>
        <w:numPr>
          <w:ilvl w:val="0"/>
          <w:numId w:val="4"/>
        </w:numPr>
        <w:spacing w:after="0" w:line="240" w:lineRule="auto"/>
        <w:ind w:hanging="360"/>
        <w:rPr>
          <w:szCs w:val="28"/>
        </w:rPr>
      </w:pPr>
      <w:r w:rsidRPr="00AD2802">
        <w:rPr>
          <w:szCs w:val="28"/>
        </w:rPr>
        <w:t xml:space="preserve">предвидеть трудности, которые могут возникнуть при выборе будущей профессии; </w:t>
      </w:r>
    </w:p>
    <w:p w:rsidR="003A46D9" w:rsidRPr="0013533D" w:rsidRDefault="003A46D9" w:rsidP="004A7D6C">
      <w:pPr>
        <w:numPr>
          <w:ilvl w:val="0"/>
          <w:numId w:val="4"/>
        </w:numPr>
        <w:spacing w:after="0" w:line="240" w:lineRule="auto"/>
        <w:rPr>
          <w:szCs w:val="28"/>
        </w:rPr>
      </w:pPr>
      <w:r w:rsidRPr="00AD2802">
        <w:rPr>
          <w:szCs w:val="28"/>
        </w:rPr>
        <w:t xml:space="preserve">объяснять причины достижения (недостижения) результатов деятельности, давать оценку опыту, приобретённому в ходе прохождения программы курса, уметь находить позитивное в любой ситуации; </w:t>
      </w:r>
    </w:p>
    <w:p w:rsidR="003A46D9" w:rsidRPr="004A7D6C" w:rsidRDefault="003A46D9" w:rsidP="004A7D6C">
      <w:pPr>
        <w:spacing w:after="0" w:line="240" w:lineRule="auto"/>
        <w:ind w:left="0" w:firstLine="0"/>
        <w:jc w:val="center"/>
        <w:rPr>
          <w:b/>
          <w:szCs w:val="28"/>
        </w:rPr>
      </w:pPr>
      <w:r w:rsidRPr="00AD2802">
        <w:rPr>
          <w:b/>
          <w:szCs w:val="28"/>
        </w:rPr>
        <w:t>Предметные результаты</w:t>
      </w:r>
      <w:r w:rsidRPr="004A7D6C">
        <w:rPr>
          <w:b/>
          <w:szCs w:val="28"/>
        </w:rPr>
        <w:t xml:space="preserve"> </w:t>
      </w:r>
    </w:p>
    <w:p w:rsidR="003A46D9" w:rsidRPr="0013533D" w:rsidRDefault="003A46D9" w:rsidP="004A7D6C">
      <w:pPr>
        <w:spacing w:after="0" w:line="240" w:lineRule="auto"/>
        <w:ind w:left="0" w:firstLine="0"/>
        <w:jc w:val="center"/>
        <w:rPr>
          <w:b/>
          <w:szCs w:val="28"/>
        </w:rPr>
      </w:pPr>
      <w:r w:rsidRPr="00AD2802">
        <w:rPr>
          <w:szCs w:val="28"/>
        </w:rPr>
        <w:t xml:space="preserve">Предметные результаты освоения Программы основного общего образования представлены с учётом специфики содержания предметных областей, затрагиваемых в ходе профориентационной деятельности школьников. </w:t>
      </w:r>
    </w:p>
    <w:p w:rsidR="003A46D9" w:rsidRPr="00AD2802" w:rsidRDefault="003A46D9" w:rsidP="004A7D6C">
      <w:pPr>
        <w:spacing w:after="0" w:line="240" w:lineRule="auto"/>
        <w:ind w:left="720" w:firstLine="0"/>
        <w:rPr>
          <w:szCs w:val="28"/>
        </w:rPr>
      </w:pPr>
      <w:r w:rsidRPr="00AD2802">
        <w:rPr>
          <w:szCs w:val="28"/>
        </w:rPr>
        <w:t xml:space="preserve">Физика: </w:t>
      </w:r>
    </w:p>
    <w:p w:rsidR="003A46D9" w:rsidRPr="00AD2802" w:rsidRDefault="003A46D9" w:rsidP="004A7D6C">
      <w:pPr>
        <w:spacing w:after="0" w:line="240" w:lineRule="auto"/>
        <w:ind w:left="720" w:firstLine="0"/>
        <w:rPr>
          <w:szCs w:val="28"/>
        </w:rPr>
      </w:pPr>
      <w:r w:rsidRPr="00AD2802">
        <w:rPr>
          <w:szCs w:val="28"/>
        </w:rPr>
        <w:t xml:space="preserve">умение использовать знания о физических явлениях в повседневной жизни для обеспечения безопасности при обращении с бытовыми приборами и 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природопользования; </w:t>
      </w:r>
    </w:p>
    <w:p w:rsidR="003A46D9" w:rsidRPr="00AD2802" w:rsidRDefault="003A46D9" w:rsidP="004A7D6C">
      <w:pPr>
        <w:spacing w:after="0" w:line="240" w:lineRule="auto"/>
        <w:ind w:left="720" w:firstLine="0"/>
        <w:rPr>
          <w:szCs w:val="28"/>
        </w:rPr>
      </w:pPr>
      <w:r w:rsidRPr="00AD2802">
        <w:rPr>
          <w:szCs w:val="28"/>
        </w:rPr>
        <w:t xml:space="preserve">расширенные представления о сферах профессиональной деятельности, связанных с физикой и современными технологиями, основанными на достижениях физической науки, позволяющие рассматривать физикотехническую область знаний как сферу своей будущей профессиональной деятельности; </w:t>
      </w:r>
    </w:p>
    <w:p w:rsidR="003A46D9" w:rsidRPr="00AD2802" w:rsidRDefault="003A46D9" w:rsidP="004A7D6C">
      <w:pPr>
        <w:spacing w:after="0" w:line="240" w:lineRule="auto"/>
        <w:ind w:left="720" w:firstLine="0"/>
        <w:rPr>
          <w:szCs w:val="28"/>
        </w:rPr>
      </w:pPr>
      <w:r w:rsidRPr="00AD2802">
        <w:rPr>
          <w:szCs w:val="28"/>
        </w:rPr>
        <w:t xml:space="preserve">сформированность мотивации к продолжению изучения физики как профильного предмета на уровне среднего общего образования.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Биология: </w:t>
      </w:r>
    </w:p>
    <w:p w:rsidR="003A46D9" w:rsidRDefault="003A46D9" w:rsidP="004A7D6C">
      <w:pPr>
        <w:spacing w:after="0" w:line="240" w:lineRule="auto"/>
        <w:ind w:left="0" w:firstLine="0"/>
        <w:jc w:val="left"/>
        <w:rPr>
          <w:szCs w:val="28"/>
        </w:rPr>
      </w:pPr>
      <w:r w:rsidRPr="00AD2802">
        <w:rPr>
          <w:szCs w:val="28"/>
        </w:rPr>
        <w:t>владение навыками работы с информацией биологического содержания, представленной в разной форме (в виде текста, табличных данных, схем,</w:t>
      </w:r>
    </w:p>
    <w:p w:rsidR="003A46D9" w:rsidRPr="00AD2802" w:rsidRDefault="003A46D9" w:rsidP="004A7D6C">
      <w:pPr>
        <w:spacing w:after="0" w:line="240" w:lineRule="auto"/>
        <w:ind w:left="720" w:firstLine="0"/>
        <w:rPr>
          <w:szCs w:val="28"/>
        </w:rPr>
      </w:pPr>
      <w:r w:rsidRPr="00AD2802">
        <w:rPr>
          <w:szCs w:val="28"/>
        </w:rPr>
        <w:t xml:space="preserve">графиков, диаграмм, моделей, изображений), критического анализа информации и оценки её достоверности; </w:t>
      </w:r>
    </w:p>
    <w:p w:rsidR="003A46D9" w:rsidRPr="00AD2802" w:rsidRDefault="003A46D9" w:rsidP="004A7D6C">
      <w:pPr>
        <w:spacing w:after="0" w:line="240" w:lineRule="auto"/>
        <w:ind w:left="730"/>
        <w:rPr>
          <w:szCs w:val="28"/>
        </w:rPr>
      </w:pPr>
      <w:r w:rsidRPr="00AD2802">
        <w:rPr>
          <w:szCs w:val="28"/>
        </w:rPr>
        <w:t xml:space="preserve">умение интегрировать биологические знания со знаниями других учебных предметов;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биологии, медицины, экологии, ветеринарии, сельского хозяйства, пищевой промышленности, психологии, искусства, спорта. </w:t>
      </w:r>
    </w:p>
    <w:p w:rsidR="003A46D9" w:rsidRPr="00AD2802" w:rsidRDefault="003A46D9" w:rsidP="004A7D6C">
      <w:pPr>
        <w:spacing w:after="0" w:line="240" w:lineRule="auto"/>
        <w:ind w:left="0" w:firstLine="0"/>
        <w:jc w:val="left"/>
        <w:rPr>
          <w:szCs w:val="28"/>
        </w:rPr>
      </w:pPr>
      <w:r w:rsidRPr="00AD2802">
        <w:rPr>
          <w:szCs w:val="28"/>
        </w:rPr>
        <w:t xml:space="preserve">Технология:  </w:t>
      </w:r>
    </w:p>
    <w:p w:rsidR="003A46D9" w:rsidRPr="00AD2802" w:rsidRDefault="003A46D9" w:rsidP="004A7D6C">
      <w:pPr>
        <w:spacing w:after="0" w:line="240" w:lineRule="auto"/>
        <w:ind w:left="0" w:firstLine="0"/>
        <w:jc w:val="left"/>
        <w:rPr>
          <w:szCs w:val="28"/>
        </w:rPr>
      </w:pPr>
      <w:r w:rsidRPr="00AD2802">
        <w:rPr>
          <w:szCs w:val="28"/>
        </w:rPr>
        <w:t xml:space="preserve">          формирование представления школьников об обработке конструкционных материалов, об обработке пищевых продуктов, текстильных материалов.</w:t>
      </w:r>
    </w:p>
    <w:p w:rsidR="003A46D9" w:rsidRPr="00AD2802" w:rsidRDefault="003A46D9" w:rsidP="004A7D6C">
      <w:pPr>
        <w:spacing w:after="0" w:line="240" w:lineRule="auto"/>
        <w:ind w:left="0" w:firstLine="0"/>
        <w:jc w:val="left"/>
        <w:rPr>
          <w:szCs w:val="28"/>
        </w:rPr>
      </w:pPr>
      <w:r w:rsidRPr="00AD2802">
        <w:rPr>
          <w:szCs w:val="28"/>
        </w:rPr>
        <w:t xml:space="preserve">           в целом, </w:t>
      </w:r>
      <w:r w:rsidRPr="00AD2802">
        <w:rPr>
          <w:rStyle w:val="FontStyle21"/>
          <w:sz w:val="28"/>
          <w:szCs w:val="28"/>
        </w:rPr>
        <w:t>формирование готовности обучающихся к профессиональному самоопределению</w:t>
      </w:r>
    </w:p>
    <w:p w:rsidR="003A46D9" w:rsidRDefault="003A46D9" w:rsidP="004A7D6C">
      <w:pPr>
        <w:spacing w:after="0" w:line="240" w:lineRule="auto"/>
        <w:ind w:left="164" w:right="159"/>
        <w:jc w:val="center"/>
        <w:rPr>
          <w:b/>
          <w:szCs w:val="28"/>
        </w:rPr>
      </w:pPr>
    </w:p>
    <w:p w:rsidR="003A46D9" w:rsidRPr="00AD2802" w:rsidRDefault="003A46D9" w:rsidP="004A7D6C">
      <w:pPr>
        <w:spacing w:after="0" w:line="240" w:lineRule="auto"/>
        <w:ind w:left="164" w:right="159"/>
        <w:jc w:val="center"/>
        <w:rPr>
          <w:b/>
          <w:szCs w:val="28"/>
        </w:rPr>
      </w:pPr>
      <w:r w:rsidRPr="00AD2802">
        <w:rPr>
          <w:b/>
          <w:szCs w:val="28"/>
        </w:rPr>
        <w:t xml:space="preserve">Содержание курса по профориентации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Тема 1. Вводный урок «Моя Россия – мои горизонты» (обзор отраслей экономического развития РФ – счастье в труде) (1 час)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Россия – страна безграничных возможностей и профессионального развития. Культура труда, связь выбора профессии с персональным счастьем и экономикой страны. Познавательные цифры и факты об отраслях экономического развития, профессиональных навыков и качеств, востребованных в будущем. Формирование представлений о развитии и достижениях страны в следующих сферах: медицина и здоровье; архитектура и строительство; информационные технологии; промышленность и добыча полезных ископаемых; сельское хозяйство; транспорт и логистика; наука и образование; безопасность; креативные технологии; сервис и торговля; предпринимательство и финансы.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Тема 2. Тематический профориентационный урок «Открой своё будущее» (введение в профориентацию) (1 час)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В 6 классе: тематическое содержание занятия построено на обсуждении и осознании трех базовых компонентов, которые необходимо учитывать при выборе: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«ХОЧУ» – ваши интересы;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«МОГУ» – ваши способности;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«БУДУ» – востребованность обучающегося на рынке труда в будущем.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Информирование обучающихся о профессиях с постепенным расширением представлений о мире профессионального труда в общем: формирование системного представления о мире профессий и значимости трудовой деятельности, например, как различные качества или навыки могут по-разному реализовываться в разных профессиональных направлениях. Помощь в выборе увлечения, в котором обучающийся может реализовать свои интересы, развивать возможности и помогать окружающим. Поиск дополнительных занятий и увлечений.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В 7 классе: тематическое содержание занятия предполагает знакомство с различными профессиональными средами и профессиями через проектную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деятельность. Информирование обучающихся о разнообразии сред и современных профессий: формирование представлений о взаимосвязи деятельности различных специалистов при достижении общего результата, решение проектных заданий с профориентационным компонентом, работа в школьных проектных командах для поиска и презентации проектных решений. Обучающимся предстоит предложить проектные решения по тематическим направлениями виртуального города профессий «Профиград»: выбрать проблему для решения, сформировать проектную задачу, сформировать команду профессионалов из разных профессий, предложить и презентовать решение.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В 8 классе: занятие знакомит обучающихся с разнообразием направлений профессионального развития, возможностями прогнозирования результатов профессионального самоопределения. На занятии раскрываются существующие профессиональные направления, варианты получения профессионального образования (уровни образования). Актуализация процессов профессионального самоопределения. Информирование школьников о видах профессионального образования (высшее образование / среднее профессиональное образование). Помощь школьникам в соотнесении личных качеств и интересов с направлениями профессиональной деятельности. </w:t>
      </w:r>
    </w:p>
    <w:p w:rsidR="003A46D9" w:rsidRPr="00AD2802" w:rsidRDefault="003A46D9" w:rsidP="00517D16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В 9 классе: формирование представлений о преимуществах обучения как в организациях высшего образования (ВО, вузы), так и в организациях среднего профессионального образования (СПО). Актуализация представлений о возможных профессиональных направлениях для учащихся. Повышение познавательного интереса к философии выбора и построению своей персональной карьерной траектории развития. </w:t>
      </w:r>
    </w:p>
    <w:p w:rsidR="003A46D9" w:rsidRPr="00AD2802" w:rsidRDefault="003A46D9" w:rsidP="004A7D6C">
      <w:pPr>
        <w:spacing w:after="0" w:line="240" w:lineRule="auto"/>
        <w:ind w:left="0" w:firstLine="0"/>
        <w:jc w:val="left"/>
        <w:rPr>
          <w:szCs w:val="28"/>
        </w:rPr>
      </w:pPr>
      <w:r w:rsidRPr="00AD2802">
        <w:rPr>
          <w:szCs w:val="28"/>
        </w:rPr>
        <w:t xml:space="preserve">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Тема 3.Профориентационная диагностика № 1 «Мой профиль» и разбор результатов (1 час) Для обучающихся, не принимающихучастие в проекте «Билет в будущее», доступна профориентационная диагностика № 1 «Мой профиль». </w:t>
      </w:r>
    </w:p>
    <w:p w:rsidR="003A46D9" w:rsidRPr="00AD2802" w:rsidRDefault="003A46D9" w:rsidP="004A7D6C">
      <w:pPr>
        <w:spacing w:after="0" w:line="240" w:lineRule="auto"/>
        <w:ind w:left="-5"/>
        <w:jc w:val="left"/>
        <w:rPr>
          <w:szCs w:val="28"/>
        </w:rPr>
      </w:pPr>
      <w:r w:rsidRPr="00AD2802">
        <w:rPr>
          <w:szCs w:val="28"/>
        </w:rPr>
        <w:t xml:space="preserve">Профориентационная </w:t>
      </w:r>
      <w:r w:rsidRPr="00AD2802">
        <w:rPr>
          <w:szCs w:val="28"/>
        </w:rPr>
        <w:tab/>
        <w:t xml:space="preserve">диагностика </w:t>
      </w:r>
      <w:r w:rsidRPr="00AD2802">
        <w:rPr>
          <w:szCs w:val="28"/>
        </w:rPr>
        <w:tab/>
        <w:t xml:space="preserve">обучающихся </w:t>
      </w:r>
      <w:r w:rsidRPr="00AD2802">
        <w:rPr>
          <w:szCs w:val="28"/>
        </w:rPr>
        <w:tab/>
        <w:t xml:space="preserve">на </w:t>
      </w:r>
      <w:r w:rsidRPr="00AD2802">
        <w:rPr>
          <w:szCs w:val="28"/>
        </w:rPr>
        <w:tab/>
        <w:t xml:space="preserve">интернет-платформе profmin.bvbinfo.ru (для незарегистрированных участников)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 Методика «Мой профиль» – диагностика интересов, которая позволяет рекомендовать </w:t>
      </w:r>
      <w:r w:rsidRPr="00AD2802">
        <w:rPr>
          <w:szCs w:val="28"/>
        </w:rPr>
        <w:tab/>
        <w:t xml:space="preserve">профиль </w:t>
      </w:r>
      <w:r w:rsidRPr="00AD2802">
        <w:rPr>
          <w:szCs w:val="28"/>
        </w:rPr>
        <w:tab/>
        <w:t xml:space="preserve">обучения </w:t>
      </w:r>
      <w:r w:rsidRPr="00AD2802">
        <w:rPr>
          <w:szCs w:val="28"/>
        </w:rPr>
        <w:tab/>
        <w:t xml:space="preserve">и </w:t>
      </w:r>
      <w:r w:rsidRPr="00AD2802">
        <w:rPr>
          <w:szCs w:val="28"/>
        </w:rPr>
        <w:tab/>
        <w:t xml:space="preserve">направления </w:t>
      </w:r>
      <w:r w:rsidRPr="00AD2802">
        <w:rPr>
          <w:szCs w:val="28"/>
        </w:rPr>
        <w:tab/>
        <w:t xml:space="preserve">развития. </w:t>
      </w:r>
      <w:r w:rsidRPr="00AD2802">
        <w:rPr>
          <w:szCs w:val="28"/>
        </w:rPr>
        <w:tab/>
        <w:t xml:space="preserve">Методика предусматривает 3 версии: для 6-7, 8-9 и 10-11 классов. Тест реализуется в форме кейсов, время прохождения – около 15 минут. По итогам диагностики рекомендуется проведение консультации по полученным результатам (в индивидуальном или групповом формате). </w:t>
      </w:r>
    </w:p>
    <w:p w:rsidR="003A46D9" w:rsidRPr="00AD2802" w:rsidRDefault="003A46D9" w:rsidP="004A7D6C">
      <w:pPr>
        <w:spacing w:after="0" w:line="240" w:lineRule="auto"/>
        <w:ind w:left="-5"/>
        <w:jc w:val="left"/>
        <w:rPr>
          <w:szCs w:val="28"/>
        </w:rPr>
      </w:pPr>
      <w:r w:rsidRPr="00AD2802">
        <w:rPr>
          <w:szCs w:val="28"/>
        </w:rPr>
        <w:t>Тема 4.Профориентационная диагностика № 1 «Мои профсреды» и разбор результатов (1 час) Для обучающихся-участников проекта «Билет в будущее» доступна профориентационная диагностика № 1 «Мои профсреды» (обязательна для проведения).Профориентационная диагностика обучающихся на интернет</w:t>
      </w:r>
      <w:r>
        <w:rPr>
          <w:szCs w:val="28"/>
        </w:rPr>
        <w:t>-</w:t>
      </w:r>
      <w:r w:rsidRPr="00AD2802">
        <w:rPr>
          <w:szCs w:val="28"/>
        </w:rPr>
        <w:t xml:space="preserve">платформе https://bvbinfo.ru/ (для зарегистрированных участников проекта) позволяет определить требуемый объем профориентационной помощи и сформировать 7 дальнейшую индивидуальную траекторию участия в программе профориентационной работы.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>Методика «Мои профсреды» – онлайн-диагностика профессиональных склонностей и направленности обучающихся. В результатах обучающийся получает рекомендации по построению трека внутри проекта «Билет в будущее» («Профессиональных сред»). Методика предусматривает 3 версии – для 6-7, 8-9 и 10- 11 классов. Методика реализуется в форме кейсов, время прохождения – около 15 минут. По итогам диагностики рекомендуется проведение консультации по полученным результатам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</w:t>
      </w:r>
      <w:r>
        <w:rPr>
          <w:szCs w:val="28"/>
        </w:rPr>
        <w:t>-</w:t>
      </w:r>
      <w:r w:rsidRPr="00AD2802">
        <w:rPr>
          <w:szCs w:val="28"/>
        </w:rPr>
        <w:t xml:space="preserve">платформе https://bvbinfo.ru/).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Тема 5.Профориентационное занятие «Система образования России» (дополнительное образование, уровни профессионального образования, стратегии поступления) (1 час)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В 6-7 классе: обучающиеся знакомятся с системой общего образования РФ и понятием «дополнительное образование для школьников», обсуждают значение и возможности, которые дает образование каждому человеку, учатся подбирать дополнительное образование для решения разных задач, в том числе для подготовки к будущему профессиональному выбору.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В 8-9 классе: обучающиеся знакомятся с понятием «профессиональное образование» и его уровнями, учатся соотносить профессии и уровень образования, который требуется для их освоения, узнают об условиях поступления, длительности обучения, результатах образования в учреждениях среднего и высшего профессионального образования.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Тема 6. Профориентационное занятие «Пробую профессию в сфере науки и образования» (моделирующая онлайн-проба на платформе проекта «Билет в будущее» по профессии учителя, приуроченная к Году педагога и наставника) (1 час)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учителя, приуроченная к Году педагога и наставника, в рамках которой обучающимся необходимо пройти последовательность этапов: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Знакомство с профессией и профессиональной областью.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Постановка задачи и подготовительно-обучающий этап.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Практическое выполнение задания.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Завершающий этап (закрепление полученных знаний, получение цифрового артефакта).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Тема 7.Профориентационное занятие «Россия в деле» (часть 1) (на выбор: импортозамещение, авиастроение, судовождение, судостроение, лесная промышленность) (1 час)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Для обучающихся, не принимающих участие в проекте «Билет в будущее», рекомендуется Профориентационное занятие «Россия в деле» (часть 1).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сектора экономики, и со временем результат этой работы займет достойное место не только на российском, но и мировом рынке, формируя устойчивый тренд: российские технологии – это качество – безопасность – эффективность. В рамках занятия предложены следующие отрасли и тематики на выбор: импортозамещение,  авиастроение, судовождение, судостроение, лесная промышленность.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Тема 8.Профориентационная диагностика № 2 «Мои ориентиры» и разбор результатов (1 час) Для обучающихся-участников проекта «Билет в будущее» доступна профориентационная диагностика № 2 «Мои ориентиры» (обязательна для проведения).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Профориентационная диагностика обучающихся на интернет-платформе https://bvbinfo.ru/ (для зарегистрированных участников проекта)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>Методика «Мои ориентиры» – онлайн-диагностика особенностей построения образовательно-профессиональной траектории. В 8-11 классах методика направлена на оценку ценностных ориентиров в сфере самоопределения обучающихся и уровня готовности к профессиональному самоопределению. Версия 6-7 классов включает только диагностику готовности к профессиональному самоопределению и не включает диагностику ценностных ориентиров. По итогам диагностики рекомендуется проведение консультации по полученным результатам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</w:r>
      <w:hyperlink r:id="rId7">
        <w:r w:rsidRPr="00AD2802">
          <w:rPr>
            <w:szCs w:val="28"/>
          </w:rPr>
          <w:t xml:space="preserve"> </w:t>
        </w:r>
      </w:hyperlink>
      <w:hyperlink r:id="rId8">
        <w:r w:rsidRPr="00AD2802">
          <w:rPr>
            <w:color w:val="0000FF"/>
            <w:szCs w:val="28"/>
            <w:u w:val="single" w:color="0000FF"/>
          </w:rPr>
          <w:t>https://bvbinfo.ru/</w:t>
        </w:r>
      </w:hyperlink>
      <w:hyperlink r:id="rId9">
        <w:r w:rsidRPr="00AD2802">
          <w:rPr>
            <w:szCs w:val="28"/>
          </w:rPr>
          <w:t>)</w:t>
        </w:r>
      </w:hyperlink>
      <w:r w:rsidRPr="00AD2802">
        <w:rPr>
          <w:szCs w:val="28"/>
        </w:rPr>
        <w:t xml:space="preserve">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Тема 9.Профориентационное занятие «Россия промышленная: узнаю достижения страны в сфере промышленности и производства» (тяжелая промышленность, добыча и переработка сырья) (1 час)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Популяризация и просвещение обучающихся на основе знакомства с достижениями страны в сфере промышленности и производственных  технологий. Знакомство на основе видеосюжетов и интервью с экспертами и специалистами в области промышленной и смежных технологий. Повышение информированности о достижениях и перспективах развития промышленности, направленное на решение важнейших задач развития общества и страны. Информирование о профессиях и современном рынке труда в области промышленности и смежных отраслей.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Тема 10.Профориентационное занятие «Пробую профессию в сфере промышленности» (моделирующая онлайн-проба на платформе проекта «Билет в будущее» по профессиям на выбор: металлург, специалист по аддитивным технологиям и др.) (1 час)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промышленности, в рамках которой обучающимся необходимо пройти последовательность этапов: ‒ Знакомство с профессией и профессиональной областью.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Постановка задачи и подготовительно-обучающий этап.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Практическое выполнение задания.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Завершающий этап (закрепление полученных знаний, получение цифрового артефакта). </w:t>
      </w:r>
    </w:p>
    <w:p w:rsidR="003A46D9" w:rsidRPr="00AD2802" w:rsidRDefault="003A46D9" w:rsidP="004A7D6C">
      <w:pPr>
        <w:spacing w:after="0" w:line="240" w:lineRule="auto"/>
        <w:ind w:left="0" w:firstLine="0"/>
        <w:jc w:val="left"/>
        <w:rPr>
          <w:szCs w:val="28"/>
        </w:rPr>
      </w:pPr>
      <w:r w:rsidRPr="00AD2802">
        <w:rPr>
          <w:szCs w:val="28"/>
        </w:rPr>
        <w:t xml:space="preserve"> </w:t>
      </w:r>
    </w:p>
    <w:p w:rsidR="003A46D9" w:rsidRPr="00AD2802" w:rsidRDefault="003A46D9" w:rsidP="004A7D6C">
      <w:pPr>
        <w:spacing w:after="0" w:line="240" w:lineRule="auto"/>
        <w:ind w:left="0" w:firstLine="0"/>
        <w:jc w:val="left"/>
        <w:rPr>
          <w:szCs w:val="28"/>
        </w:rPr>
      </w:pPr>
      <w:r w:rsidRPr="00AD2802">
        <w:rPr>
          <w:szCs w:val="28"/>
        </w:rPr>
        <w:t xml:space="preserve"> </w:t>
      </w:r>
    </w:p>
    <w:p w:rsidR="003A46D9" w:rsidRPr="00AD2802" w:rsidRDefault="003A46D9" w:rsidP="004A7D6C">
      <w:pPr>
        <w:spacing w:after="0" w:line="240" w:lineRule="auto"/>
        <w:ind w:left="-5"/>
        <w:jc w:val="left"/>
        <w:rPr>
          <w:szCs w:val="28"/>
        </w:rPr>
      </w:pPr>
      <w:r w:rsidRPr="00AD2802">
        <w:rPr>
          <w:szCs w:val="28"/>
        </w:rPr>
        <w:t xml:space="preserve">Тема 11.Профориентационное занятие «Россия цифровая: узнаю достижения страны в области цифровых технологий» (информационные технологии, искусственный интеллект, робототехника) (1 час) </w:t>
      </w:r>
    </w:p>
    <w:p w:rsidR="003A46D9" w:rsidRPr="00AD2802" w:rsidRDefault="003A46D9" w:rsidP="004A7D6C">
      <w:pPr>
        <w:spacing w:after="0" w:line="240" w:lineRule="auto"/>
        <w:ind w:left="-5"/>
        <w:jc w:val="left"/>
        <w:rPr>
          <w:szCs w:val="28"/>
        </w:rPr>
      </w:pPr>
      <w:r w:rsidRPr="00AD2802">
        <w:rPr>
          <w:szCs w:val="28"/>
        </w:rPr>
        <w:t xml:space="preserve">Популяризация </w:t>
      </w:r>
      <w:r w:rsidRPr="00AD2802">
        <w:rPr>
          <w:szCs w:val="28"/>
        </w:rPr>
        <w:tab/>
        <w:t xml:space="preserve">и </w:t>
      </w:r>
      <w:r w:rsidRPr="00AD2802">
        <w:rPr>
          <w:szCs w:val="28"/>
        </w:rPr>
        <w:tab/>
        <w:t xml:space="preserve">просвещение </w:t>
      </w:r>
      <w:r w:rsidRPr="00AD2802">
        <w:rPr>
          <w:szCs w:val="28"/>
        </w:rPr>
        <w:tab/>
        <w:t xml:space="preserve">обучающихся </w:t>
      </w:r>
      <w:r w:rsidRPr="00AD2802">
        <w:rPr>
          <w:szCs w:val="28"/>
        </w:rPr>
        <w:tab/>
        <w:t xml:space="preserve">на </w:t>
      </w:r>
      <w:r w:rsidRPr="00AD2802">
        <w:rPr>
          <w:szCs w:val="28"/>
        </w:rPr>
        <w:tab/>
        <w:t xml:space="preserve">основе </w:t>
      </w:r>
      <w:r w:rsidRPr="00AD2802">
        <w:rPr>
          <w:szCs w:val="28"/>
        </w:rPr>
        <w:tab/>
        <w:t xml:space="preserve">знакомства </w:t>
      </w:r>
      <w:r w:rsidRPr="00AD2802">
        <w:rPr>
          <w:szCs w:val="28"/>
        </w:rPr>
        <w:tab/>
        <w:t xml:space="preserve">с достижениями страны в сфере цифровых технологий. Знакомство на основе видеосюжетов и интервью с экспертами и специалистами в области сквозных цифровых технологий. Повышение информированности о достижениях и перспективах развития цифровизации, направленной на решение важнейших задач развития общества и страны. Информирование о профессиях и современном рынке труда в области цифровой экономики и смежных отраслей. </w:t>
      </w:r>
    </w:p>
    <w:p w:rsidR="003A46D9" w:rsidRPr="00AD2802" w:rsidRDefault="003A46D9" w:rsidP="004A7D6C">
      <w:pPr>
        <w:spacing w:after="0" w:line="240" w:lineRule="auto"/>
        <w:ind w:left="-5"/>
        <w:jc w:val="left"/>
        <w:rPr>
          <w:szCs w:val="28"/>
        </w:rPr>
      </w:pPr>
      <w:r w:rsidRPr="00AD2802">
        <w:rPr>
          <w:szCs w:val="28"/>
        </w:rPr>
        <w:t xml:space="preserve">Тема 12. Профориентационное занятие «Пробую профессию в области цифровых технологий» (моделирующая онлайн-проба на платформе проекта «Билет в будущее» по профессиям на выбор: программист, робототехник и др.) (1 час) </w:t>
      </w:r>
    </w:p>
    <w:p w:rsidR="003A46D9" w:rsidRPr="00AD2802" w:rsidRDefault="003A46D9" w:rsidP="004A7D6C">
      <w:pPr>
        <w:spacing w:after="0" w:line="240" w:lineRule="auto"/>
        <w:ind w:left="-5"/>
        <w:jc w:val="left"/>
        <w:rPr>
          <w:szCs w:val="28"/>
        </w:rPr>
      </w:pPr>
      <w:r w:rsidRPr="00AD2802">
        <w:rPr>
          <w:szCs w:val="28"/>
        </w:rPr>
        <w:t xml:space="preserve">Профессиональная проба как средство актуализации профессионального самоопределения </w:t>
      </w:r>
      <w:r w:rsidRPr="00AD2802">
        <w:rPr>
          <w:szCs w:val="28"/>
        </w:rPr>
        <w:tab/>
        <w:t xml:space="preserve">обучающихся. </w:t>
      </w:r>
      <w:r w:rsidRPr="00AD2802">
        <w:rPr>
          <w:szCs w:val="28"/>
        </w:rPr>
        <w:tab/>
        <w:t xml:space="preserve">Знакомство </w:t>
      </w:r>
      <w:r w:rsidRPr="00AD2802">
        <w:rPr>
          <w:szCs w:val="28"/>
        </w:rPr>
        <w:tab/>
        <w:t xml:space="preserve">с </w:t>
      </w:r>
      <w:r w:rsidRPr="00AD2802">
        <w:rPr>
          <w:szCs w:val="28"/>
        </w:rPr>
        <w:tab/>
        <w:t xml:space="preserve">ключевыми </w:t>
      </w:r>
      <w:r w:rsidRPr="00AD2802">
        <w:rPr>
          <w:szCs w:val="28"/>
        </w:rPr>
        <w:tab/>
        <w:t xml:space="preserve">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цифровых технологий, в рамках которой обучающимся необходимо пройти последовательность этапов: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Знакомство с профессией и профессиональной областью.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Постановка задачи и подготовительно-обучающий этап.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Практическое выполнение задания. ‒ Завершающий этап (закрепление полученных знаний, получение цифрового артефакта).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Тема 13.Профориентационное занятие «Россия в деле» (часть 2) (на выбор: медицина, реабилитация, генетика) (1 час)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Для обучающихся, не принимающих участие в проекте «Билет в будущее», рекомендуется Профориентационное занятие «Россия в деле» (часть 2, 1 час)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сектора экономики и со временем результат этой работы займет достойное место не только на российском, но и мировом рынке, формируя устойчивый тренд: российские технологии – это качество – безопасность – эффективность. В рамках занятия предложены следующие отрасли и тематики на выбор: медицина, реабилитация, генетика.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Тема 14.Профориентационная диагностика № 3 «Мои таланты» и разбор результатов (1 час)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Для обучающихся-участников проекта «Билет в будущее» доступна профориентационная диагностика № 3 «Мои таланты» (обязательна для проведения).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Комплексная методика «Мои таланты» определяет профессиональные интересы и сильные стороны обучающихся с подсвечиванием «зон потенциала» (талантов), рекомендуемых отраслей и профессий. Методика предусматривает версии для 6-7, 8-9 классов, в силу особенностей образовательных возможностей для данной нозологии. Рекомендуем проходить диагностику в сопровождении  учителя, родителя, тьютора для предотвращения случаев, когда у ученика возникают сложности с платформой, непонимание слов, интерпретации результатов. Также рекомендуется видео-сопровождение для знакомства с результатами и рекомендациями для пользователя.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Для обучающихся – участников проекта «Билет в будущее» доступно дополнительное тестирование по методикам «Мои возможности» и «Мои способности» (проводится по желанию обучающихся). Дополнительное тестирование увеличивает точность и полноту рекомендаций. Тестирование проводится в рамках дополнительных занятий или в домашних условиях. Для тестирования рекомендуется использовать стационарные компьютеры или ноутбуки, в случае отсутствия такой возможности допускается использование мобильных устройств.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Тема 15. Профориентационное занятие «Россия инженерная: узнаю достижения страны в области инженерного дела» (машиностроение, транспорт, строительство) (1 час)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Популяризация и просвещение обучающихся на основе знакомства с достижениями страны в сфере инженерного дела. Знакомство на основе видеосюжетов и интервью с экспертами и специалистами в области инженерной и инжиниринговой деятельности. Повышение информированности о достижениях и перспективах развития инженерного дела, направленного на решение важнейших задач развития общества и страны. Информирование о профессиях и современном рынке труда в области инженерной деятельности и смежных отраслей.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>Тема 16.</w:t>
      </w:r>
      <w:r>
        <w:rPr>
          <w:szCs w:val="28"/>
        </w:rPr>
        <w:t xml:space="preserve"> </w:t>
      </w:r>
      <w:r w:rsidRPr="00AD2802">
        <w:rPr>
          <w:szCs w:val="28"/>
        </w:rPr>
        <w:t xml:space="preserve">Профориентационное занятие «Пробую профессию в инженерной сфере» (моделирующая онлайн-проба на платформе проекта «Билет в будущее»  по профессиям на выбор: инженер-конструктор, электромонтер и др.) (1 час)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28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Профессиональная проба по профессии в сфере инженерного дела (инженерии), в рамках которой обучающимся необходимо пройти последовательность этапов: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Знакомство с профессией и профессиональной областью.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Постановка задачи и подготовительно-обучающий этап.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Практическое выполнение задания.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Завершающий этап (закрепление полученных знаний, получение цифрового артефакта).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Тема 17.Профориентационное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(1 час)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В 6-7 классе: обучающиеся знакомятся с основными функциями государства и государственными органами, которые ответственны за реализацию этих функций; знакомятся с понятием «военнослужащий», видами войск РФ и примерами профессий, имеющих отношение к военному делу; узнают о возможностях и ограничениях работы в госструктурах, в частности, об особенностях военной службы: наличие рисков для жизни и здоровья, льгот при поступлении в учебные заведения, возможностей предоставления служебного жилья и др.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>В 8-9 классе: обучающиеся актуализируют знания об основных функциях и обязанностях государства в отношении своих граждан, а также о государственных</w:t>
      </w:r>
      <w:r w:rsidRPr="004A7D6C">
        <w:rPr>
          <w:szCs w:val="28"/>
        </w:rPr>
        <w:t xml:space="preserve"> </w:t>
      </w:r>
      <w:r w:rsidRPr="00AD2802">
        <w:rPr>
          <w:szCs w:val="28"/>
        </w:rPr>
        <w:t xml:space="preserve">органах, которые ответственны за реализацию этих функций; знакомятся с понятием «правоохранительные органы» и с основными профессиями в сфере, соотнося различные ведомства с занятыми в них сотрудниками; актуализируют знания о возможностях и ограничениях работы в госструктурах, в частности, об особенностях работы в правоохранительных органах.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Тема 18.Профориентационное занятие «Пробую профессию в сфере управления и безопасности» (моделирующая онлайн-проба на платформе проекта «Билет в будущее» по профессиям на выбор: специалист по кибербезопасности, юрист и др.) (1 час)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управления и безопасности, в рамках которой обучающимся необходимо пройти последовательность этапов: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Знакомство с профессией и профессиональной областью.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Постановка задачи и подготовительно-обучающий этап.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Практическое выполнение задания.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Завершающий этап (закрепление полученных знаний, получение цифрового артефакта).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Тема 19. Профориентационное занятие-рефлексия «Моё будущее – моя страна»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(1 час)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Разбор и обсуждение полученного опыта в рамках серии профориентационных занятий. Постановка образовательных и карьерных целей. Формирование планов образовательных шагов и формулирование карьерной траектории развития. Развитие проектного мышления, рефлексивного сознания обучающихся, осмысление значимости собственных усилий для достижения успеха, совершенствование субъектной позиции, развитие социально-психологических качеств личности.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Тема 20.Профориентационное занятие «Россия плодородная: узнаю о достижениях агропромышленного комплекса страны» (агропромышленный комплекс) (1 час) </w:t>
      </w:r>
    </w:p>
    <w:p w:rsidR="003A46D9" w:rsidRPr="00AD2802" w:rsidRDefault="003A46D9" w:rsidP="004A7D6C">
      <w:pPr>
        <w:spacing w:after="0" w:line="240" w:lineRule="auto"/>
        <w:ind w:left="-5"/>
        <w:jc w:val="left"/>
        <w:rPr>
          <w:szCs w:val="28"/>
        </w:rPr>
      </w:pPr>
      <w:r w:rsidRPr="00AD2802">
        <w:rPr>
          <w:szCs w:val="28"/>
        </w:rPr>
        <w:t xml:space="preserve">Популяризация и просвещение обучающихся на основе знакомства с  достижениями страны в сфере агропромышленного комплекса (АПК) и  сельского хозяйства. Знакомство на основе видеосюжетов и интервью с экспертами и специалистами в области сельского хозяйства и смежных технологий. Повышение информированности о достижениях и перспективах развития АПК, направленного на решение важнейших задач развития общества и страны. Информирование о профессиях и современном рынке труда в области экономики сельского хозяйства и смежных отраслей.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Тема 21.Профориентационное занятие «Пробую профессию в аграрной сфере» (моделирующая онлайн-проба на платформе проекта «Билет в будущее» по профессиям на выбор: агроном, зоотехник и др.) (1 час)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Профессиональная проба по профессии в аграрной сфере, в рамках которой обучающимся необходимо пройти последовательность этапов: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Знакомство с профессией и профессиональной областью.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Постановка задачи и подготовительно-обучающий этап.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Практическое выполнение задания.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Завершающий этап (закрепление полученных знаний, получение цифрового артефакта).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Тема 22.Профориентационное занятие «Россия здоровая: узнаю достижения страны в области медицины и здравоохранения» (сфера здравоохранения, фармацевтика и биотехнологии) (1 час)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Популяризация и просвещение обучающихся на основе знакомства с достижениями страны в сфере медицины и здравоохранения. Знакомство на основе видеосюжетов и интервью с экспертами и специалистами в области современной медицины и смежных технологий. Повышение информированности о достижениях и перспективах развития здравоохранения, направленного на решение важнейших задач развития общества и страны. Информирование о профессиях и современном рынке труда в области медицины и смежных отраслей.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Тема 23.Профориентационное занятие «Пробую профессию в области медицины» (моделирующая онлайн-проба на платформе проекта «Билет в будущее» по профессиям на выбор: врач телемедицины, биотехнолог и др.) (1 час)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</w:t>
      </w:r>
      <w:hyperlink r:id="rId10" w:history="1">
        <w:r w:rsidRPr="00AD2802">
          <w:rPr>
            <w:rStyle w:val="Hyperlink"/>
            <w:szCs w:val="28"/>
          </w:rPr>
          <w:t>https://bvbinfo.ru/</w:t>
        </w:r>
      </w:hyperlink>
      <w:r w:rsidRPr="00AD2802">
        <w:rPr>
          <w:szCs w:val="28"/>
        </w:rPr>
        <w:t xml:space="preserve"> 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медицины, в рамках которой обучающимся необходимо пройти последовательность этапов: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Знакомство с профессией и профессиональной областью. </w:t>
      </w:r>
    </w:p>
    <w:p w:rsidR="003A46D9" w:rsidRPr="00AD2802" w:rsidRDefault="003A46D9" w:rsidP="004A7D6C">
      <w:pPr>
        <w:spacing w:after="0" w:line="240" w:lineRule="auto"/>
        <w:ind w:left="0" w:firstLine="0"/>
        <w:jc w:val="left"/>
        <w:rPr>
          <w:szCs w:val="28"/>
        </w:rPr>
      </w:pPr>
      <w:r w:rsidRPr="00AD2802">
        <w:rPr>
          <w:szCs w:val="28"/>
        </w:rPr>
        <w:t xml:space="preserve">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Постановка задачи и подготовительно-обучающий этап.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Практическое выполнение задания.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Завершающий этап (закрепление полученных знаний, получение цифрового артефакта).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Тема 24. Профориентационное занятие «Россия добрая: узнаю о профессиях на благо общества» (сфера социального развития, туризма и гостеприимства) (1 час)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Популяризация и просвещение обучающихся на основе знакомства с достижениями страны в сфере социального развития, туризма и гостеприимства. Знакомство на основе видеосюжетов и интервью с экспертами и специалистами в области социально-экономического развития. Повышение информированности о достижениях и перспективах развития социальной сферы, направленной на решение важнейших задач развития общества и страны. Информирование о профессиях и современном рынке труда в области социальной сферы и смежных отраслей.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Тема 25.Профориентационное занятие «Пробую профессию на благо общества» (моделирующая онлайн-проба на платформе проекта «Билет в будущее» по профессиям на выбор: менеджер по туризму, организатор благотворительных мероприятий и др.) (1 час)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в социальной сфере, в рамках которой обучающимся необходимо пройти последовательность этапов: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Знакомство с профессией и профессиональной областью.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Постановка задачи и подготовительно-обучающий этап.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Практическое выполнение задания.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Завершающий этап (закрепление полученных знаний, получение цифрового артефакта).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Тема 26. Профориентационное занятие «Россия креативная: узнаю творческие профессии» (сфера культуры и искусства) (1 час)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Популяризация и просвещение обучающихся на основе знакомства с достижениями страны в сфере культуры и искусства. Знакомство на основе видеосюжетов и интервью с экспертами и специалистами в области креативной экономике и творческих индустрий. Повышение информированности о достижениях и перспективах развития креативного сектора экономики, направленных на решение важнейших задач развития общества и страны. Информирование о творческих профессиях, современном рынке труда в данной области и смежных отраслей.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Тема 27.Профориентационное занятие «Пробую творческую профессию» (моделирующая онлайн-проба на платформе проекта «Билет в будущее» по профессиям на выбор: дизайнер, продюсер и др.) (1 час)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с помощью цифровых интерактивных технологий (приложений-симуляторов на  платформе проекта «Билет в будущее»: </w:t>
      </w:r>
      <w:hyperlink r:id="rId11" w:history="1">
        <w:r w:rsidRPr="00AD2802">
          <w:rPr>
            <w:rStyle w:val="Hyperlink"/>
            <w:szCs w:val="28"/>
          </w:rPr>
          <w:t>https://bvbinfo.ru/</w:t>
        </w:r>
      </w:hyperlink>
      <w:r w:rsidRPr="00AD2802">
        <w:rPr>
          <w:szCs w:val="28"/>
        </w:rPr>
        <w:t xml:space="preserve"> 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творчества, в рамках которой обучающимся необходимо пройти последовательность этапов: ‒ Знакомство с профессией и профессиональной областью.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Постановка задачи и подготовительно-обучающий этап.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Практическое выполнение задания.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Завершающий этап (закрепление полученных знаний, получение цифрового артефакта).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Тема 28.Профориентационное занятие «Один день в профессии» (часть 1)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(учитель, актер, эколог) (1 час)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>Формирование познавательного интереса у обучающихся к вопросам профессионального самоопределения на основе видеосюжетов с известными для молодежимедийными личностями – популярными блогерами, артистами, ведущими, которые решили воплотить свои д</w:t>
      </w:r>
      <w:r>
        <w:rPr>
          <w:szCs w:val="28"/>
        </w:rPr>
        <w:t>етские мечты. В формате реалити-</w:t>
      </w:r>
      <w:r w:rsidRPr="00AD2802">
        <w:rPr>
          <w:szCs w:val="28"/>
        </w:rPr>
        <w:t xml:space="preserve">шоу на занятии рассматриваются следующие профессии (на выбор): учитель, актер, эколог.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Тема 29.Профориентационное занятие «Один день в профессии» (часть 2) (пожарный, ветеринар, повар) (1 час)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>Формирование познавательного интереса у обучающихся к вопросам профессионального самоопределения на основе видеосюжетов с известными для молодежимедийными личностями – популярными блогерами, артистами, ведущими, которые решили воплотить свои д</w:t>
      </w:r>
      <w:r>
        <w:rPr>
          <w:szCs w:val="28"/>
        </w:rPr>
        <w:t>етские мечты. В формате реалити-</w:t>
      </w:r>
      <w:r w:rsidRPr="00AD2802">
        <w:rPr>
          <w:szCs w:val="28"/>
        </w:rPr>
        <w:t xml:space="preserve">шоу на занятии рассматриваются следующие профессии (на выбор): пожарный,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 ветеринар, повар.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Тема 30. Профориентационный сериал проекта «Билет в будущее» (часть 1) (1 час).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Знакомство с профессиями из разных профессиональных отраслей через интервью с реальными представителями профессий – героями первого профориентационного сериала для школьников. Формирование познавательного интереса к вопросам профориентации на основе знакомства с личной историей труда и успеха героев сериала, мотивация и практическая значимость на основе жизненных историй. Каждая серия знакомит с представителями разных сфер: медицина, IT, медиа, бизнес, инженерное дело, различные производства, наука и искусство. В рамках занятия рекомендовано к просмотру и обсуждению 1-4 серии (на выбор), посвященные следующим профессиям: </w:t>
      </w:r>
    </w:p>
    <w:p w:rsidR="003A46D9" w:rsidRPr="00AD2802" w:rsidRDefault="003A46D9" w:rsidP="004A7D6C">
      <w:pPr>
        <w:numPr>
          <w:ilvl w:val="0"/>
          <w:numId w:val="5"/>
        </w:numPr>
        <w:spacing w:after="0" w:line="240" w:lineRule="auto"/>
        <w:rPr>
          <w:szCs w:val="28"/>
        </w:rPr>
      </w:pPr>
      <w:r w:rsidRPr="00AD2802">
        <w:rPr>
          <w:szCs w:val="28"/>
        </w:rPr>
        <w:t xml:space="preserve">серия: начальник конструкторского отдела компании «ОДК-Авиадвигатели», владелец семейной фермы «Российские альпаки», шеф-повар ресторана «Peshi». </w:t>
      </w:r>
    </w:p>
    <w:p w:rsidR="003A46D9" w:rsidRPr="00AD2802" w:rsidRDefault="003A46D9" w:rsidP="004A7D6C">
      <w:pPr>
        <w:numPr>
          <w:ilvl w:val="0"/>
          <w:numId w:val="5"/>
        </w:numPr>
        <w:spacing w:after="0" w:line="240" w:lineRule="auto"/>
        <w:rPr>
          <w:szCs w:val="28"/>
        </w:rPr>
      </w:pPr>
      <w:r w:rsidRPr="00AD2802">
        <w:rPr>
          <w:szCs w:val="28"/>
        </w:rPr>
        <w:t>серия: мастер-пожарный специализированной пожарно-спасательной части по тушению крупных пожаров, второй пилот авиакомпании «Аэрофлот – Российские авиалинии», полицейский-кинолог Отдельного батальона патрульно</w:t>
      </w:r>
      <w:r>
        <w:rPr>
          <w:szCs w:val="28"/>
        </w:rPr>
        <w:t>-</w:t>
      </w:r>
      <w:r w:rsidRPr="00AD2802">
        <w:rPr>
          <w:szCs w:val="28"/>
        </w:rPr>
        <w:t xml:space="preserve">постовой службы полиции на метрополитене. </w:t>
      </w:r>
    </w:p>
    <w:p w:rsidR="003A46D9" w:rsidRPr="00AD2802" w:rsidRDefault="003A46D9" w:rsidP="004A7D6C">
      <w:pPr>
        <w:numPr>
          <w:ilvl w:val="0"/>
          <w:numId w:val="5"/>
        </w:numPr>
        <w:spacing w:after="0" w:line="240" w:lineRule="auto"/>
        <w:rPr>
          <w:szCs w:val="28"/>
        </w:rPr>
      </w:pPr>
      <w:r w:rsidRPr="00AD2802">
        <w:rPr>
          <w:szCs w:val="28"/>
        </w:rPr>
        <w:t>серия: инженер-технолог отдела анализа эффективности и сборки автомобилей компании «Камаз», архитектор и руководитель «Архитектурного бюро Маликова», нейробиолог, начальник лаборатории нейронаук Курчатовского комплекса НБИКС-природоподобных технологий (НИЦ «Курчатовский институт»).</w:t>
      </w:r>
    </w:p>
    <w:p w:rsidR="003A46D9" w:rsidRPr="00AD2802" w:rsidRDefault="003A46D9" w:rsidP="004A7D6C">
      <w:pPr>
        <w:numPr>
          <w:ilvl w:val="0"/>
          <w:numId w:val="5"/>
        </w:numPr>
        <w:spacing w:after="0" w:line="240" w:lineRule="auto"/>
        <w:rPr>
          <w:szCs w:val="28"/>
        </w:rPr>
      </w:pPr>
      <w:r w:rsidRPr="00AD2802">
        <w:rPr>
          <w:szCs w:val="28"/>
        </w:rPr>
        <w:t xml:space="preserve">серия: </w:t>
      </w:r>
      <w:r w:rsidRPr="00AD2802">
        <w:rPr>
          <w:szCs w:val="28"/>
        </w:rPr>
        <w:tab/>
        <w:t xml:space="preserve">мастер </w:t>
      </w:r>
      <w:r w:rsidRPr="00AD2802">
        <w:rPr>
          <w:szCs w:val="28"/>
        </w:rPr>
        <w:tab/>
        <w:t xml:space="preserve">участка </w:t>
      </w:r>
      <w:r w:rsidRPr="00AD2802">
        <w:rPr>
          <w:szCs w:val="28"/>
        </w:rPr>
        <w:tab/>
        <w:t xml:space="preserve">компании «ОДК-Авиадвигатели», </w:t>
      </w:r>
      <w:r w:rsidRPr="00AD2802">
        <w:rPr>
          <w:szCs w:val="28"/>
        </w:rPr>
        <w:tab/>
        <w:t xml:space="preserve">скульптор, руководитель </w:t>
      </w:r>
      <w:r w:rsidRPr="00AD2802">
        <w:rPr>
          <w:szCs w:val="28"/>
        </w:rPr>
        <w:tab/>
        <w:t xml:space="preserve">Курчатовского </w:t>
      </w:r>
      <w:r w:rsidRPr="00AD2802">
        <w:rPr>
          <w:szCs w:val="28"/>
        </w:rPr>
        <w:tab/>
        <w:t xml:space="preserve">комплекса </w:t>
      </w:r>
      <w:r w:rsidRPr="00AD2802">
        <w:rPr>
          <w:szCs w:val="28"/>
        </w:rPr>
        <w:tab/>
        <w:t xml:space="preserve">синхротронно-нейтринных исследований (НИЦ «Курчатовский институт»).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Тема 31.Профориентационный сериал проекта «Билет в будущее» (часть 2) (1 час).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Знакомство с профессиями из разных профессиональных отраслей через интервью с реальными представителями профессий – героями первого профориентационного сериала для школьников. Каждая серия знакомит обучающихся с личной историей труда и успеха, мотивирует и несет в себе практическую значимость. Каждая серия знакомит с представителями разных сфер: медицина, IT, медиа, бизнес, инженерное дело, различные производства, наука и искусство. В рамках занятия рекомендовано к просмотру и обсуждению 5-8 серии (на выбор), посвященные следующим профессиям: </w:t>
      </w:r>
    </w:p>
    <w:p w:rsidR="003A46D9" w:rsidRPr="00AD2802" w:rsidRDefault="003A46D9" w:rsidP="004A7D6C">
      <w:pPr>
        <w:numPr>
          <w:ilvl w:val="0"/>
          <w:numId w:val="5"/>
        </w:numPr>
        <w:spacing w:after="0" w:line="240" w:lineRule="auto"/>
        <w:rPr>
          <w:szCs w:val="28"/>
        </w:rPr>
      </w:pPr>
      <w:r w:rsidRPr="00AD2802">
        <w:rPr>
          <w:szCs w:val="28"/>
        </w:rPr>
        <w:t xml:space="preserve">серия: сварщик, методист в Музее оптики, врач ЛФК и спортивной медицины, реабилитолог. </w:t>
      </w:r>
    </w:p>
    <w:p w:rsidR="003A46D9" w:rsidRPr="00AD2802" w:rsidRDefault="003A46D9" w:rsidP="004A7D6C">
      <w:pPr>
        <w:numPr>
          <w:ilvl w:val="0"/>
          <w:numId w:val="5"/>
        </w:numPr>
        <w:spacing w:after="0" w:line="240" w:lineRule="auto"/>
        <w:rPr>
          <w:szCs w:val="28"/>
        </w:rPr>
      </w:pPr>
      <w:r w:rsidRPr="00AD2802">
        <w:rPr>
          <w:szCs w:val="28"/>
        </w:rPr>
        <w:t xml:space="preserve">серия: врач-педиатр Псковской областной инфекционной больницы, основательница концепт-стора «Палаты», основатель дома-музея «Этнодом». </w:t>
      </w:r>
    </w:p>
    <w:p w:rsidR="003A46D9" w:rsidRPr="00AD2802" w:rsidRDefault="003A46D9" w:rsidP="004A7D6C">
      <w:pPr>
        <w:numPr>
          <w:ilvl w:val="0"/>
          <w:numId w:val="5"/>
        </w:numPr>
        <w:spacing w:after="0" w:line="240" w:lineRule="auto"/>
        <w:rPr>
          <w:szCs w:val="28"/>
        </w:rPr>
      </w:pPr>
      <w:r w:rsidRPr="00AD2802">
        <w:rPr>
          <w:szCs w:val="28"/>
        </w:rPr>
        <w:t xml:space="preserve">серия: сыровар на семейном предприятии, оператор ЧПУ в компании «ЛобаевАрмс», учитель физики, замдиректора школы «Экотех +». </w:t>
      </w:r>
    </w:p>
    <w:p w:rsidR="003A46D9" w:rsidRPr="00AD2802" w:rsidRDefault="003A46D9" w:rsidP="004A7D6C">
      <w:pPr>
        <w:numPr>
          <w:ilvl w:val="0"/>
          <w:numId w:val="5"/>
        </w:numPr>
        <w:spacing w:after="0" w:line="240" w:lineRule="auto"/>
        <w:rPr>
          <w:szCs w:val="28"/>
        </w:rPr>
      </w:pPr>
      <w:r w:rsidRPr="00AD2802">
        <w:rPr>
          <w:szCs w:val="28"/>
        </w:rPr>
        <w:t xml:space="preserve">серия: краевед, технолог, начальник бюро окончательной сборки изделий машиностроительного завода «Тонар», травматолог-ортопед, клинический ординатор.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Тема 32. Профориентационное занятие «Пробую профессию в инженерной сфере» (моделирующая онлайн-проба на платформе проекта «Билет в будущее»)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(1 час) </w:t>
      </w:r>
    </w:p>
    <w:p w:rsidR="003A46D9" w:rsidRDefault="003A46D9" w:rsidP="004A7D6C">
      <w:pPr>
        <w:spacing w:after="0" w:line="240" w:lineRule="auto"/>
        <w:ind w:left="0" w:firstLine="0"/>
        <w:jc w:val="left"/>
        <w:rPr>
          <w:szCs w:val="28"/>
        </w:rPr>
      </w:pPr>
      <w:r w:rsidRPr="00AD2802">
        <w:rPr>
          <w:szCs w:val="28"/>
        </w:rPr>
        <w:t xml:space="preserve">Темы 29-33 – серия профориентационных занятий в формате марафона по профессиональным пробам: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 проекта «Билет в будущее» </w:t>
      </w:r>
      <w:hyperlink r:id="rId12" w:history="1">
        <w:r w:rsidRPr="00AD2802">
          <w:rPr>
            <w:rStyle w:val="Hyperlink"/>
            <w:szCs w:val="28"/>
          </w:rPr>
          <w:t>https://bvbinfo.ru/</w:t>
        </w:r>
      </w:hyperlink>
      <w:r w:rsidRPr="00AD2802">
        <w:rPr>
          <w:szCs w:val="28"/>
        </w:rPr>
        <w:t xml:space="preserve"> ), направленных на 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</w:t>
      </w:r>
    </w:p>
    <w:p w:rsidR="003A46D9" w:rsidRPr="00AD2802" w:rsidRDefault="003A46D9" w:rsidP="004A7D6C">
      <w:pPr>
        <w:spacing w:after="0" w:line="240" w:lineRule="auto"/>
        <w:ind w:left="-5"/>
        <w:jc w:val="left"/>
        <w:rPr>
          <w:szCs w:val="28"/>
        </w:rPr>
      </w:pPr>
      <w:r w:rsidRPr="00AD2802">
        <w:rPr>
          <w:szCs w:val="28"/>
        </w:rPr>
        <w:t xml:space="preserve">Профессиональная проба по профессии в сфере инженерного дела (инженерии), в рамках которой обучающимся необходимо пройти последовательность этапов: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Знакомство с профессией и профессиональной областью.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Постановка задачи и подготовительно-обучающий этап.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Практическое выполнение задания.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Завершающий этап (закрепление полученных знаний, получение цифрового артефакта).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Тема 33.Профориентационное занятие «Пробую профессию в цифровой сфере» (моделирующая онлайн-проба на платформе проекта «Билет в будущее») (1 час)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цифровой сфере, в рамках которой обучающимся необходимо пройти последовательность этапов: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Знакомство с профессией и профессиональной областью.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Постановка задачи и подготовительно-обучающий этап.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‒ Практическое выполнение задания.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>‒ Завершающий этап (закрепление полученных</w:t>
      </w:r>
      <w:r>
        <w:rPr>
          <w:szCs w:val="28"/>
        </w:rPr>
        <w:t xml:space="preserve"> знаний, получение </w:t>
      </w:r>
      <w:r w:rsidRPr="00AD2802">
        <w:rPr>
          <w:szCs w:val="28"/>
        </w:rPr>
        <w:t xml:space="preserve">цифрового артефакта).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Тема 34.Профориентационное занятие «Моё будущее – Моя страна» (1 час) </w:t>
      </w:r>
    </w:p>
    <w:p w:rsidR="003A46D9" w:rsidRPr="00AD2802" w:rsidRDefault="003A46D9" w:rsidP="004A7D6C">
      <w:pPr>
        <w:spacing w:after="0" w:line="240" w:lineRule="auto"/>
        <w:ind w:left="2"/>
        <w:rPr>
          <w:szCs w:val="28"/>
        </w:rPr>
      </w:pPr>
      <w:r w:rsidRPr="00AD2802">
        <w:rPr>
          <w:szCs w:val="28"/>
        </w:rPr>
        <w:t xml:space="preserve">Подведение итогов занятий по профориентации с учетом приобретенного опыта по профессиональным средам, знакомству с рынком труда и отраслями экономики, профессиями и требованиями к ним. Развитие у обучающихся личностного смысла в приобретении познавательного опыта и интереса к профессиональной деятельности. Формирование представления о собственных интересах и возможностях, образа «Я» в будущем. Построение дальнейших шагов в области профессионального самоопределения. </w:t>
      </w:r>
    </w:p>
    <w:p w:rsidR="003A46D9" w:rsidRPr="00AD2802" w:rsidRDefault="003A46D9" w:rsidP="004A7D6C">
      <w:pPr>
        <w:spacing w:after="0" w:line="240" w:lineRule="auto"/>
        <w:ind w:left="64" w:firstLine="0"/>
        <w:jc w:val="center"/>
        <w:rPr>
          <w:szCs w:val="28"/>
        </w:rPr>
      </w:pPr>
      <w:r w:rsidRPr="00AD2802">
        <w:rPr>
          <w:szCs w:val="28"/>
        </w:rPr>
        <w:t xml:space="preserve"> </w:t>
      </w:r>
    </w:p>
    <w:p w:rsidR="003A46D9" w:rsidRPr="00AD2802" w:rsidRDefault="003A46D9" w:rsidP="004A7D6C">
      <w:pPr>
        <w:spacing w:after="0" w:line="240" w:lineRule="auto"/>
        <w:rPr>
          <w:szCs w:val="28"/>
        </w:rPr>
        <w:sectPr w:rsidR="003A46D9" w:rsidRPr="00AD2802" w:rsidSect="00517D16">
          <w:headerReference w:type="even" r:id="rId13"/>
          <w:headerReference w:type="default" r:id="rId14"/>
          <w:headerReference w:type="first" r:id="rId15"/>
          <w:pgSz w:w="11906" w:h="16838"/>
          <w:pgMar w:top="851" w:right="851" w:bottom="851" w:left="1134" w:header="720" w:footer="720" w:gutter="0"/>
          <w:cols w:space="720"/>
        </w:sectPr>
      </w:pPr>
    </w:p>
    <w:p w:rsidR="003A46D9" w:rsidRPr="00AD2802" w:rsidRDefault="003A46D9" w:rsidP="006D0D0A">
      <w:pPr>
        <w:spacing w:after="0" w:line="240" w:lineRule="auto"/>
        <w:ind w:left="1702"/>
        <w:rPr>
          <w:szCs w:val="28"/>
        </w:rPr>
      </w:pPr>
      <w:r w:rsidRPr="00AD2802">
        <w:rPr>
          <w:szCs w:val="28"/>
        </w:rPr>
        <w:t xml:space="preserve">Календарно-тематическое планирование по программе курса внеурочной деятельности </w:t>
      </w:r>
    </w:p>
    <w:p w:rsidR="003A46D9" w:rsidRPr="00AD2802" w:rsidRDefault="003A46D9" w:rsidP="006D0D0A">
      <w:pPr>
        <w:spacing w:after="0" w:line="240" w:lineRule="auto"/>
        <w:ind w:left="1698"/>
        <w:jc w:val="center"/>
        <w:rPr>
          <w:szCs w:val="28"/>
        </w:rPr>
      </w:pPr>
      <w:r w:rsidRPr="00AD2802">
        <w:rPr>
          <w:szCs w:val="28"/>
        </w:rPr>
        <w:t xml:space="preserve">«Россия — мои горизонты» 2023/2024 уч. год </w:t>
      </w:r>
    </w:p>
    <w:tbl>
      <w:tblPr>
        <w:tblW w:w="14795" w:type="dxa"/>
        <w:tblInd w:w="121" w:type="dxa"/>
        <w:tblCellMar>
          <w:top w:w="21" w:type="dxa"/>
          <w:left w:w="8" w:type="dxa"/>
          <w:right w:w="52" w:type="dxa"/>
        </w:tblCellMar>
        <w:tblLook w:val="00A0"/>
      </w:tblPr>
      <w:tblGrid>
        <w:gridCol w:w="454"/>
        <w:gridCol w:w="1531"/>
        <w:gridCol w:w="5953"/>
        <w:gridCol w:w="5953"/>
        <w:gridCol w:w="904"/>
      </w:tblGrid>
      <w:tr w:rsidR="003A46D9" w:rsidRPr="00AD2802" w:rsidTr="004B1367">
        <w:trPr>
          <w:trHeight w:val="1398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1CE75"/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rPr>
                <w:szCs w:val="28"/>
              </w:rPr>
            </w:pPr>
            <w:r w:rsidRPr="004B1367">
              <w:rPr>
                <w:szCs w:val="28"/>
              </w:rPr>
              <w:t xml:space="preserve">№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1CE75"/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Дата 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1CE75"/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Классы-участники Профминимума (незарегистрированные в проекте «Билет в будущее») 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1CE75"/>
            <w:vAlign w:val="center"/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Классы - участники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Профминимума (зарегистрированные в проекте «Билет в будущее») 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1CE75"/>
            <w:vAlign w:val="center"/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Кол-во часов </w:t>
            </w:r>
          </w:p>
        </w:tc>
      </w:tr>
      <w:tr w:rsidR="003A46D9" w:rsidRPr="00AD2802" w:rsidTr="004B1367">
        <w:trPr>
          <w:trHeight w:val="488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5A9CFF"/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5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5A9CFF"/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5A9CFF"/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Сентябрь </w:t>
            </w:r>
          </w:p>
        </w:tc>
        <w:tc>
          <w:tcPr>
            <w:tcW w:w="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A9CFF"/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3A46D9" w:rsidRPr="00AD2802" w:rsidTr="004B1367">
        <w:trPr>
          <w:trHeight w:val="1325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1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7сентября 2023г. </w:t>
            </w: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Тема1.Вводныйурок«МояРоссия— мои горизонты» (обзор отраслей экономического развития РФ— счастье в труде) 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1 </w:t>
            </w:r>
          </w:p>
        </w:tc>
      </w:tr>
      <w:tr w:rsidR="003A46D9" w:rsidRPr="00AD2802" w:rsidTr="004B1367">
        <w:trPr>
          <w:trHeight w:val="910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2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14 сентября 2023г. </w:t>
            </w: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Тема2.Тематическийпрофориентационныйурок«Открой своё будущее» (введение в профориентацию) 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1 </w:t>
            </w:r>
          </w:p>
        </w:tc>
      </w:tr>
      <w:tr w:rsidR="003A46D9" w:rsidRPr="00AD2802" w:rsidTr="004B1367">
        <w:trPr>
          <w:trHeight w:val="910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3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21сентября 2023г. 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Тема3.Профориентационнаядиагностика№1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«Мой профиль» и разбор результатов 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Тема3.Профориентационнаядиагностика№1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«Мои профсреды» и разбор результатов 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1 </w:t>
            </w:r>
          </w:p>
        </w:tc>
      </w:tr>
      <w:tr w:rsidR="003A46D9" w:rsidRPr="00AD2802" w:rsidTr="004B1367">
        <w:trPr>
          <w:trHeight w:val="1325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4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28 сентября 2023г. </w:t>
            </w: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Тема 4. Профориентационное занятие «Система образования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России» (дополнительное образование, уровни профессионального образования, стратеги и поступления) 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1 </w:t>
            </w:r>
          </w:p>
        </w:tc>
      </w:tr>
      <w:tr w:rsidR="003A46D9" w:rsidRPr="00AD2802" w:rsidTr="004B1367">
        <w:trPr>
          <w:trHeight w:val="466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5A9CFF"/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5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5A9CFF"/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5A9CFF"/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Октябрь </w:t>
            </w:r>
          </w:p>
        </w:tc>
        <w:tc>
          <w:tcPr>
            <w:tcW w:w="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A9CFF"/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3A46D9" w:rsidRPr="00AD2802" w:rsidTr="004B1367">
        <w:trPr>
          <w:trHeight w:val="1020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5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5октября 2023г. </w:t>
            </w: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>Тема 5.Профориентационноезанятие«Пробую профессию в сфере науки и образования» (моделирующая онлайн-проба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1 </w:t>
            </w:r>
          </w:p>
        </w:tc>
      </w:tr>
    </w:tbl>
    <w:p w:rsidR="003A46D9" w:rsidRPr="00AD2802" w:rsidRDefault="003A46D9" w:rsidP="006D0D0A">
      <w:pPr>
        <w:spacing w:after="0" w:line="240" w:lineRule="auto"/>
        <w:ind w:left="0" w:firstLine="0"/>
        <w:jc w:val="left"/>
        <w:rPr>
          <w:szCs w:val="28"/>
        </w:rPr>
      </w:pPr>
    </w:p>
    <w:tbl>
      <w:tblPr>
        <w:tblW w:w="14795" w:type="dxa"/>
        <w:tblInd w:w="121" w:type="dxa"/>
        <w:tblCellMar>
          <w:top w:w="17" w:type="dxa"/>
          <w:left w:w="8" w:type="dxa"/>
          <w:right w:w="26" w:type="dxa"/>
        </w:tblCellMar>
        <w:tblLook w:val="00A0"/>
      </w:tblPr>
      <w:tblGrid>
        <w:gridCol w:w="452"/>
        <w:gridCol w:w="1531"/>
        <w:gridCol w:w="5954"/>
        <w:gridCol w:w="5952"/>
        <w:gridCol w:w="906"/>
      </w:tblGrid>
      <w:tr w:rsidR="003A46D9" w:rsidRPr="00AD2802" w:rsidTr="004B1367">
        <w:trPr>
          <w:trHeight w:val="9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на платформе проекта «Билет в будущее» по профессии учителя, приуроченная к Году педагога и наставника)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3A46D9" w:rsidRPr="00AD2802" w:rsidTr="004B1367">
        <w:trPr>
          <w:trHeight w:val="213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6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12октября 2023г. 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Тема6.Профориентационноезанятие«Россия в деле» (часть1)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(на выбор: импортозамещение, авиастроение, судовождение, судостроение, лесная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промышленность) </w:t>
            </w:r>
          </w:p>
        </w:tc>
        <w:tc>
          <w:tcPr>
            <w:tcW w:w="5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Тема6.Профориентационнаядиагностика№2 «Мои ориентиры» и разбор результатов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1 </w:t>
            </w:r>
          </w:p>
        </w:tc>
      </w:tr>
      <w:tr w:rsidR="003A46D9" w:rsidRPr="00AD2802" w:rsidTr="004B1367">
        <w:trPr>
          <w:trHeight w:val="1303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7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19октября 2023г. </w:t>
            </w: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Тема7.Профориентационноезанятие«Россия промышленная: узнаю достижения страны в сфере промышленности и производства»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(тяжелая промышленность, добыча и переработка сырья)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1 </w:t>
            </w:r>
          </w:p>
        </w:tc>
      </w:tr>
      <w:tr w:rsidR="003A46D9" w:rsidRPr="00AD2802" w:rsidTr="004B1367">
        <w:trPr>
          <w:trHeight w:val="13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8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26октября 2023г. </w:t>
            </w: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Тема 8. Профориентационное занятие «Пробую профессию в сфере промышленности» (моделирующая онлайн-проба на платформе проекта «Билет в будущее» по профессиям на выбор: металлург, специалист по аддитивным технологиям и др.)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1 </w:t>
            </w:r>
          </w:p>
        </w:tc>
      </w:tr>
      <w:tr w:rsidR="003A46D9" w:rsidRPr="00AD2802" w:rsidTr="004B1367">
        <w:trPr>
          <w:trHeight w:val="487"/>
        </w:trPr>
        <w:tc>
          <w:tcPr>
            <w:tcW w:w="147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A9CFF"/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Ноябрь </w:t>
            </w:r>
          </w:p>
        </w:tc>
      </w:tr>
      <w:tr w:rsidR="003A46D9" w:rsidRPr="00AD2802" w:rsidTr="004B1367">
        <w:trPr>
          <w:trHeight w:val="1022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9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2ноября 2023г. </w:t>
            </w: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Тема9.Профориентационное занятие «Россия цифровая: узнаю достижения страны в области цифровых технологий» (информационные технологии, искусственный интеллект, робототехника)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1 </w:t>
            </w:r>
          </w:p>
        </w:tc>
      </w:tr>
      <w:tr w:rsidR="003A46D9" w:rsidRPr="00AD2802" w:rsidTr="004B1367">
        <w:trPr>
          <w:trHeight w:val="1718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rPr>
                <w:szCs w:val="28"/>
              </w:rPr>
            </w:pPr>
            <w:r w:rsidRPr="004B1367">
              <w:rPr>
                <w:szCs w:val="28"/>
              </w:rPr>
              <w:t xml:space="preserve">10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9ноября 2023г. </w:t>
            </w: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Тема10.Профориентационноезанятие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«Пробую профессию в области цифровых технологий» (моделирующая онлайн-проба на платформе проекта «Билет в будущее» по профессиям на выбор: программист, робототехник и др.)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1 </w:t>
            </w:r>
          </w:p>
        </w:tc>
      </w:tr>
    </w:tbl>
    <w:p w:rsidR="003A46D9" w:rsidRPr="00AD2802" w:rsidRDefault="003A46D9" w:rsidP="006D0D0A">
      <w:pPr>
        <w:spacing w:after="0" w:line="240" w:lineRule="auto"/>
        <w:ind w:left="0" w:firstLine="0"/>
        <w:jc w:val="left"/>
        <w:rPr>
          <w:szCs w:val="28"/>
        </w:rPr>
      </w:pPr>
    </w:p>
    <w:tbl>
      <w:tblPr>
        <w:tblW w:w="14795" w:type="dxa"/>
        <w:tblInd w:w="121" w:type="dxa"/>
        <w:tblCellMar>
          <w:top w:w="19" w:type="dxa"/>
          <w:left w:w="8" w:type="dxa"/>
          <w:right w:w="26" w:type="dxa"/>
        </w:tblCellMar>
        <w:tblLook w:val="00A0"/>
      </w:tblPr>
      <w:tblGrid>
        <w:gridCol w:w="453"/>
        <w:gridCol w:w="1531"/>
        <w:gridCol w:w="5954"/>
        <w:gridCol w:w="5952"/>
        <w:gridCol w:w="905"/>
      </w:tblGrid>
      <w:tr w:rsidR="003A46D9" w:rsidRPr="00AD2802" w:rsidTr="004B1367">
        <w:trPr>
          <w:trHeight w:val="1303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rPr>
                <w:szCs w:val="28"/>
              </w:rPr>
            </w:pPr>
            <w:r w:rsidRPr="004B1367">
              <w:rPr>
                <w:szCs w:val="28"/>
              </w:rPr>
              <w:t xml:space="preserve">11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16ноября 2023г. 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Тема11.Профориентационноезанятие«Россия в деле»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(часть2)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(на выбор: медицина, реабилитация, генетика) </w:t>
            </w:r>
          </w:p>
        </w:tc>
        <w:tc>
          <w:tcPr>
            <w:tcW w:w="5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Тема 11. Профориентационная диагностика № 3 «Мои таланты» и разбор результатов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1 </w:t>
            </w:r>
          </w:p>
        </w:tc>
      </w:tr>
      <w:tr w:rsidR="003A46D9" w:rsidRPr="00AD2802" w:rsidTr="004B1367">
        <w:trPr>
          <w:trHeight w:val="1022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rPr>
                <w:szCs w:val="28"/>
              </w:rPr>
            </w:pPr>
            <w:r w:rsidRPr="004B1367">
              <w:rPr>
                <w:szCs w:val="28"/>
              </w:rPr>
              <w:t xml:space="preserve">12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23ноября 2023г. </w:t>
            </w: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Тема12.Профориентационное занятие «Россия инженерная: узнаю достижения страны в области инженерного дела»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(машиностроение, транспорт, строительство)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1 </w:t>
            </w:r>
          </w:p>
        </w:tc>
      </w:tr>
      <w:tr w:rsidR="003A46D9" w:rsidRPr="00AD2802" w:rsidTr="004B1367">
        <w:trPr>
          <w:trHeight w:val="13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rPr>
                <w:szCs w:val="28"/>
              </w:rPr>
            </w:pPr>
            <w:r w:rsidRPr="004B1367">
              <w:rPr>
                <w:szCs w:val="28"/>
              </w:rPr>
              <w:t xml:space="preserve">13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30ноября 2023г. </w:t>
            </w: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Тема 13. Профориентационное занятие «Пробую профессию в инженерной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сфере» (моделирующая онлайн-проба на платформе проекта «Билет в будущее» по профессиям на выбор: инженер-конструктор, электромонтер и др.)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1 </w:t>
            </w:r>
          </w:p>
        </w:tc>
      </w:tr>
      <w:tr w:rsidR="003A46D9" w:rsidRPr="00AD2802" w:rsidTr="004B1367">
        <w:trPr>
          <w:trHeight w:val="46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5A9CFF"/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5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5A9CFF"/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5A9CFF"/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Декабрь </w:t>
            </w:r>
          </w:p>
        </w:tc>
        <w:tc>
          <w:tcPr>
            <w:tcW w:w="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A9CFF"/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3A46D9" w:rsidRPr="00AD2802" w:rsidTr="004B1367">
        <w:trPr>
          <w:trHeight w:val="1308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rPr>
                <w:szCs w:val="28"/>
              </w:rPr>
            </w:pPr>
            <w:r w:rsidRPr="004B1367">
              <w:rPr>
                <w:szCs w:val="28"/>
              </w:rPr>
              <w:t xml:space="preserve">14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7декабря 2023г. </w:t>
            </w: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Тема 14. Профориентационное занятие «Государственное управление и общественная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безопасность» (федеральная государственная, военная и правоохранительная службы, особенности работы и профессии в этих службах)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1 </w:t>
            </w:r>
          </w:p>
        </w:tc>
      </w:tr>
      <w:tr w:rsidR="003A46D9" w:rsidRPr="00AD2802" w:rsidTr="004B1367">
        <w:trPr>
          <w:trHeight w:val="171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rPr>
                <w:szCs w:val="28"/>
              </w:rPr>
            </w:pPr>
            <w:r w:rsidRPr="004B1367">
              <w:rPr>
                <w:szCs w:val="28"/>
              </w:rPr>
              <w:t xml:space="preserve">15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14декабря 2023г. </w:t>
            </w: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Тема 15. Профориентационное занятие «Пробую профессию в сфере управления и безопасности»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(моделирующая онлайн-проба на платформе проекта «Билет в будущее» профессия на выбор: специалист по кибербезопасности, юрист и др.)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1 </w:t>
            </w:r>
          </w:p>
        </w:tc>
      </w:tr>
      <w:tr w:rsidR="003A46D9" w:rsidRPr="00AD2802" w:rsidTr="004B1367">
        <w:trPr>
          <w:trHeight w:val="912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rPr>
                <w:szCs w:val="28"/>
              </w:rPr>
            </w:pPr>
            <w:r w:rsidRPr="004B1367">
              <w:rPr>
                <w:szCs w:val="28"/>
              </w:rPr>
              <w:t xml:space="preserve">16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21декабря 2023г. </w:t>
            </w: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Тема16.Профориентационноезанятие-рефлексия «Моё будущее—моя страна»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1 </w:t>
            </w:r>
          </w:p>
        </w:tc>
      </w:tr>
      <w:tr w:rsidR="003A46D9" w:rsidRPr="00AD2802" w:rsidTr="004B1367">
        <w:trPr>
          <w:trHeight w:val="487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5A9CFF"/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5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5A9CFF"/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5A9CFF"/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Январь </w:t>
            </w:r>
          </w:p>
        </w:tc>
        <w:tc>
          <w:tcPr>
            <w:tcW w:w="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A9CFF"/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3A46D9" w:rsidRPr="00AD2802" w:rsidTr="004B1367">
        <w:trPr>
          <w:trHeight w:val="1022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rPr>
                <w:szCs w:val="28"/>
              </w:rPr>
            </w:pPr>
            <w:r w:rsidRPr="004B1367">
              <w:rPr>
                <w:szCs w:val="28"/>
              </w:rPr>
              <w:t xml:space="preserve">17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11января 2024г. </w:t>
            </w: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Тема 17.Профориентационное занятие «Россия плодородная: узнаю о достижениях агропромышленного комплекса страны»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1 </w:t>
            </w:r>
          </w:p>
        </w:tc>
      </w:tr>
    </w:tbl>
    <w:p w:rsidR="003A46D9" w:rsidRPr="00AD2802" w:rsidRDefault="003A46D9" w:rsidP="006D0D0A">
      <w:pPr>
        <w:spacing w:after="0" w:line="240" w:lineRule="auto"/>
        <w:ind w:left="0" w:firstLine="0"/>
        <w:jc w:val="left"/>
        <w:rPr>
          <w:szCs w:val="28"/>
        </w:rPr>
      </w:pPr>
    </w:p>
    <w:tbl>
      <w:tblPr>
        <w:tblW w:w="14795" w:type="dxa"/>
        <w:tblInd w:w="121" w:type="dxa"/>
        <w:tblCellMar>
          <w:top w:w="17" w:type="dxa"/>
          <w:left w:w="8" w:type="dxa"/>
          <w:right w:w="26" w:type="dxa"/>
        </w:tblCellMar>
        <w:tblLook w:val="00A0"/>
      </w:tblPr>
      <w:tblGrid>
        <w:gridCol w:w="452"/>
        <w:gridCol w:w="1531"/>
        <w:gridCol w:w="11906"/>
        <w:gridCol w:w="906"/>
      </w:tblGrid>
      <w:tr w:rsidR="003A46D9" w:rsidRPr="00AD2802" w:rsidTr="004B1367">
        <w:trPr>
          <w:trHeight w:val="9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(агропромышленный комплекс)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3A46D9" w:rsidRPr="00AD2802" w:rsidTr="004B1367">
        <w:trPr>
          <w:trHeight w:val="1718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rPr>
                <w:szCs w:val="28"/>
              </w:rPr>
            </w:pPr>
            <w:r w:rsidRPr="004B1367">
              <w:rPr>
                <w:szCs w:val="28"/>
              </w:rPr>
              <w:t xml:space="preserve">18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18января 2024г. </w:t>
            </w:r>
          </w:p>
        </w:tc>
        <w:tc>
          <w:tcPr>
            <w:tcW w:w="1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Тема18.Профориентационноезанятие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«Пробую профессию в аграрной сфере (моделирующая онлайн-проба на платформе проекта «Билет в будущее» профессия на выбор: агроном, зоотехники др.)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1 </w:t>
            </w:r>
          </w:p>
        </w:tc>
      </w:tr>
      <w:tr w:rsidR="003A46D9" w:rsidRPr="00AD2802" w:rsidTr="004B1367">
        <w:trPr>
          <w:trHeight w:val="13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rPr>
                <w:szCs w:val="28"/>
              </w:rPr>
            </w:pPr>
            <w:r w:rsidRPr="004B1367">
              <w:rPr>
                <w:szCs w:val="28"/>
              </w:rPr>
              <w:t xml:space="preserve">19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25января 2024г. </w:t>
            </w:r>
          </w:p>
        </w:tc>
        <w:tc>
          <w:tcPr>
            <w:tcW w:w="1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Тема19.Профориентационноезанятие«Россия здоровая: узнаю достижения страны в области медицины и здравоохранения»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(сфера здравоохранения, фармацевтика и биотехнологии)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1 </w:t>
            </w:r>
          </w:p>
        </w:tc>
      </w:tr>
      <w:tr w:rsidR="003A46D9" w:rsidRPr="00AD2802" w:rsidTr="004B1367">
        <w:trPr>
          <w:trHeight w:val="466"/>
        </w:trPr>
        <w:tc>
          <w:tcPr>
            <w:tcW w:w="14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A9CFF"/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Февраль </w:t>
            </w:r>
          </w:p>
        </w:tc>
      </w:tr>
      <w:tr w:rsidR="003A46D9" w:rsidRPr="00AD2802" w:rsidTr="004B1367">
        <w:trPr>
          <w:trHeight w:val="13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rPr>
                <w:szCs w:val="28"/>
              </w:rPr>
            </w:pPr>
            <w:r w:rsidRPr="004B1367">
              <w:rPr>
                <w:szCs w:val="28"/>
              </w:rPr>
              <w:t xml:space="preserve">20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1февраля 2024г. </w:t>
            </w:r>
          </w:p>
        </w:tc>
        <w:tc>
          <w:tcPr>
            <w:tcW w:w="1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Тема 20. Профориентационное занятие «Пробую профессию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в области медицины» (моделирующаяонлайн-пробанаплатформепроекта«Билетвбудущее»попрофессиямнавыбор:врач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телемедицины, биотехнолог и др.)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1 </w:t>
            </w:r>
          </w:p>
        </w:tc>
      </w:tr>
      <w:tr w:rsidR="003A46D9" w:rsidRPr="00AD2802" w:rsidTr="004B1367">
        <w:trPr>
          <w:trHeight w:val="91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rPr>
                <w:szCs w:val="28"/>
              </w:rPr>
            </w:pPr>
            <w:r w:rsidRPr="004B1367">
              <w:rPr>
                <w:szCs w:val="28"/>
              </w:rPr>
              <w:t xml:space="preserve">21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8февраля 2024г. </w:t>
            </w:r>
          </w:p>
        </w:tc>
        <w:tc>
          <w:tcPr>
            <w:tcW w:w="1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Тема21.Профориентационноезанятие«Россия добрая: узнаю о профессиях на благо общества» (сфера социального развития, туризма и гостеприимства)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1 </w:t>
            </w:r>
          </w:p>
        </w:tc>
      </w:tr>
      <w:tr w:rsidR="003A46D9" w:rsidRPr="00AD2802" w:rsidTr="004B1367">
        <w:trPr>
          <w:trHeight w:val="1718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rPr>
                <w:szCs w:val="28"/>
              </w:rPr>
            </w:pPr>
            <w:r w:rsidRPr="004B1367">
              <w:rPr>
                <w:szCs w:val="28"/>
              </w:rPr>
              <w:t xml:space="preserve">22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15февраля 2024г. </w:t>
            </w:r>
          </w:p>
        </w:tc>
        <w:tc>
          <w:tcPr>
            <w:tcW w:w="1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Тема22.Профориентационноезанятие«Пробую профессию на благо общества»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>(моделирующая онлайн-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rPr>
                <w:szCs w:val="28"/>
              </w:rPr>
            </w:pPr>
            <w:r w:rsidRPr="004B1367">
              <w:rPr>
                <w:szCs w:val="28"/>
              </w:rPr>
              <w:t>Проба на платформе проекта «Билет в будущее»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rPr>
                <w:szCs w:val="28"/>
              </w:rPr>
            </w:pPr>
            <w:r w:rsidRPr="004B1367">
              <w:rPr>
                <w:szCs w:val="28"/>
              </w:rPr>
              <w:t xml:space="preserve"> профессия на выбор: менеджер по туризму, организатор благотворительных мероприятий и др.)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1 </w:t>
            </w:r>
          </w:p>
        </w:tc>
      </w:tr>
      <w:tr w:rsidR="003A46D9" w:rsidRPr="00AD2802" w:rsidTr="004B1367">
        <w:trPr>
          <w:trHeight w:val="91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rPr>
                <w:szCs w:val="28"/>
              </w:rPr>
            </w:pPr>
            <w:r w:rsidRPr="004B1367">
              <w:rPr>
                <w:szCs w:val="28"/>
              </w:rPr>
              <w:t xml:space="preserve">23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22февраля 2024г. </w:t>
            </w:r>
          </w:p>
        </w:tc>
        <w:tc>
          <w:tcPr>
            <w:tcW w:w="1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Тема23.Профориентационноезанятие«Россия креативная: узнаю творческие профессии» (сфера культуры и искусства)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1 </w:t>
            </w:r>
          </w:p>
        </w:tc>
      </w:tr>
    </w:tbl>
    <w:p w:rsidR="003A46D9" w:rsidRPr="00AD2802" w:rsidRDefault="003A46D9" w:rsidP="006D0D0A">
      <w:pPr>
        <w:spacing w:after="0" w:line="240" w:lineRule="auto"/>
        <w:ind w:left="0" w:firstLine="0"/>
        <w:jc w:val="left"/>
        <w:rPr>
          <w:szCs w:val="28"/>
        </w:rPr>
      </w:pPr>
    </w:p>
    <w:tbl>
      <w:tblPr>
        <w:tblW w:w="14795" w:type="dxa"/>
        <w:tblInd w:w="121" w:type="dxa"/>
        <w:tblCellMar>
          <w:top w:w="17" w:type="dxa"/>
          <w:left w:w="8" w:type="dxa"/>
          <w:right w:w="26" w:type="dxa"/>
        </w:tblCellMar>
        <w:tblLook w:val="00A0"/>
      </w:tblPr>
      <w:tblGrid>
        <w:gridCol w:w="452"/>
        <w:gridCol w:w="1531"/>
        <w:gridCol w:w="11907"/>
        <w:gridCol w:w="905"/>
      </w:tblGrid>
      <w:tr w:rsidR="003A46D9" w:rsidRPr="00AD2802" w:rsidTr="004B1367">
        <w:trPr>
          <w:trHeight w:val="1307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rPr>
                <w:szCs w:val="28"/>
              </w:rPr>
            </w:pPr>
            <w:r w:rsidRPr="004B1367">
              <w:rPr>
                <w:szCs w:val="28"/>
              </w:rPr>
              <w:t xml:space="preserve">24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29февраля 2024г. </w:t>
            </w:r>
          </w:p>
        </w:tc>
        <w:tc>
          <w:tcPr>
            <w:tcW w:w="1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Тема24.Профориентационноезанятие «Пробую творческую профессию»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(моделирующая онлайн-проба на платформе проекта «Билет в будущее» профессия на выбор: дизайнер, продюсер и др.)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1 </w:t>
            </w:r>
          </w:p>
        </w:tc>
      </w:tr>
      <w:tr w:rsidR="003A46D9" w:rsidRPr="00AD2802" w:rsidTr="004B1367">
        <w:trPr>
          <w:trHeight w:val="48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5A9CFF"/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5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5A9CFF"/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190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5A9CFF"/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Март </w:t>
            </w:r>
          </w:p>
        </w:tc>
        <w:tc>
          <w:tcPr>
            <w:tcW w:w="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A9CFF"/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3A46D9" w:rsidRPr="00AD2802" w:rsidTr="004B1367">
        <w:trPr>
          <w:trHeight w:val="912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rPr>
                <w:szCs w:val="28"/>
              </w:rPr>
            </w:pPr>
            <w:r w:rsidRPr="004B1367">
              <w:rPr>
                <w:szCs w:val="28"/>
              </w:rPr>
              <w:t xml:space="preserve">25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7марта 2024г. </w:t>
            </w:r>
          </w:p>
        </w:tc>
        <w:tc>
          <w:tcPr>
            <w:tcW w:w="1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>Тема25.Профориентационное занятие «Один день в профессии» (часть1)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 (учитель, актер, эколог)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1 </w:t>
            </w:r>
          </w:p>
        </w:tc>
      </w:tr>
      <w:tr w:rsidR="003A46D9" w:rsidRPr="00AD2802" w:rsidTr="004B1367">
        <w:trPr>
          <w:trHeight w:val="907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rPr>
                <w:szCs w:val="28"/>
              </w:rPr>
            </w:pPr>
            <w:r w:rsidRPr="004B1367">
              <w:rPr>
                <w:szCs w:val="28"/>
              </w:rPr>
              <w:t xml:space="preserve">26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14марта 2024г. </w:t>
            </w:r>
          </w:p>
        </w:tc>
        <w:tc>
          <w:tcPr>
            <w:tcW w:w="1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Тема26.Профориентационноезанятие «Один день в профессии» (часть2) 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(пожарный, ветеринар, повар)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1 </w:t>
            </w:r>
          </w:p>
        </w:tc>
      </w:tr>
      <w:tr w:rsidR="003A46D9" w:rsidRPr="00AD2802" w:rsidTr="004B1367">
        <w:trPr>
          <w:trHeight w:val="91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rPr>
                <w:szCs w:val="28"/>
              </w:rPr>
            </w:pPr>
            <w:r w:rsidRPr="004B1367">
              <w:rPr>
                <w:szCs w:val="28"/>
              </w:rPr>
              <w:t xml:space="preserve">27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21марта 2024г. </w:t>
            </w:r>
          </w:p>
        </w:tc>
        <w:tc>
          <w:tcPr>
            <w:tcW w:w="1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Тема27.Профориентационный сериал проекта «Билет в будущее» (часть1)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1 </w:t>
            </w:r>
          </w:p>
        </w:tc>
      </w:tr>
      <w:tr w:rsidR="003A46D9" w:rsidRPr="00AD2802" w:rsidTr="004B1367">
        <w:trPr>
          <w:trHeight w:val="912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rPr>
                <w:szCs w:val="28"/>
              </w:rPr>
            </w:pPr>
            <w:r w:rsidRPr="004B1367">
              <w:rPr>
                <w:szCs w:val="28"/>
              </w:rPr>
              <w:t xml:space="preserve">28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28марта 2024г. </w:t>
            </w:r>
          </w:p>
        </w:tc>
        <w:tc>
          <w:tcPr>
            <w:tcW w:w="1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Тема28.Профориентационный сериал проекта «Билет в будущее» (часть2)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1 </w:t>
            </w:r>
          </w:p>
        </w:tc>
      </w:tr>
      <w:tr w:rsidR="003A46D9" w:rsidRPr="00AD2802" w:rsidTr="004B1367">
        <w:trPr>
          <w:trHeight w:val="46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5A9CFF"/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5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5A9CFF"/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190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5A9CFF"/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Апрель </w:t>
            </w:r>
          </w:p>
        </w:tc>
        <w:tc>
          <w:tcPr>
            <w:tcW w:w="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A9CFF"/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3A46D9" w:rsidRPr="00AD2802" w:rsidTr="004B1367">
        <w:trPr>
          <w:trHeight w:val="132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rPr>
                <w:szCs w:val="28"/>
              </w:rPr>
            </w:pPr>
            <w:r w:rsidRPr="004B1367">
              <w:rPr>
                <w:szCs w:val="28"/>
              </w:rPr>
              <w:t xml:space="preserve">29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4апреля 2024г. </w:t>
            </w:r>
          </w:p>
        </w:tc>
        <w:tc>
          <w:tcPr>
            <w:tcW w:w="1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Тема29.Профориентационное занятие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«Пробую профессию в инженерной сфере» (моделирующая онлайн-проба на платформе проекта «Билет в будущее»)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1 </w:t>
            </w:r>
          </w:p>
        </w:tc>
      </w:tr>
      <w:tr w:rsidR="003A46D9" w:rsidRPr="00AD2802" w:rsidTr="004B1367">
        <w:trPr>
          <w:trHeight w:val="91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rPr>
                <w:szCs w:val="28"/>
              </w:rPr>
            </w:pPr>
            <w:r w:rsidRPr="004B1367">
              <w:rPr>
                <w:szCs w:val="28"/>
              </w:rPr>
              <w:t xml:space="preserve">30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11апреля 2024г. </w:t>
            </w:r>
          </w:p>
        </w:tc>
        <w:tc>
          <w:tcPr>
            <w:tcW w:w="1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Тема30.Профориентационноезанятие «Пробую профессию в цифровой сфере»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(моделирующая онлайн-проба на платформе проекта «Билет в будущее»)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1 </w:t>
            </w:r>
          </w:p>
        </w:tc>
      </w:tr>
      <w:tr w:rsidR="003A46D9" w:rsidRPr="00AD2802" w:rsidTr="004B1367">
        <w:trPr>
          <w:trHeight w:val="91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rPr>
                <w:szCs w:val="28"/>
              </w:rPr>
            </w:pPr>
            <w:r w:rsidRPr="004B1367">
              <w:rPr>
                <w:szCs w:val="28"/>
              </w:rPr>
              <w:t xml:space="preserve">31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18апреля 2024г. </w:t>
            </w:r>
          </w:p>
        </w:tc>
        <w:tc>
          <w:tcPr>
            <w:tcW w:w="1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Тема31.Профориентационноезанятие «Пробую профессию в сфере промышленности»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(моделирующая онлайн-проба на платформе проекта «Билет в будущее»)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1 </w:t>
            </w:r>
          </w:p>
        </w:tc>
      </w:tr>
      <w:tr w:rsidR="003A46D9" w:rsidRPr="00AD2802" w:rsidTr="004B1367">
        <w:trPr>
          <w:trHeight w:val="67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rPr>
                <w:szCs w:val="28"/>
              </w:rPr>
            </w:pPr>
            <w:r w:rsidRPr="004B1367">
              <w:rPr>
                <w:szCs w:val="28"/>
              </w:rPr>
              <w:t xml:space="preserve">32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25апреля </w:t>
            </w:r>
          </w:p>
        </w:tc>
        <w:tc>
          <w:tcPr>
            <w:tcW w:w="1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Тема 32. Профориентационное занятие «Пробую профессию в сфере медицины»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1 </w:t>
            </w:r>
          </w:p>
        </w:tc>
      </w:tr>
      <w:tr w:rsidR="003A46D9" w:rsidRPr="00AD2802" w:rsidTr="004B1367">
        <w:trPr>
          <w:trHeight w:val="68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2024г. </w:t>
            </w:r>
          </w:p>
        </w:tc>
        <w:tc>
          <w:tcPr>
            <w:tcW w:w="1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(моделирующая онлайн-проба на платформе проекта «Билет в будущее»)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3A46D9" w:rsidRPr="00AD2802" w:rsidTr="004B1367">
        <w:trPr>
          <w:trHeight w:val="478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5A9CFF"/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5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5A9CFF"/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190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5A9CFF"/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Май </w:t>
            </w:r>
          </w:p>
        </w:tc>
        <w:tc>
          <w:tcPr>
            <w:tcW w:w="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A9CFF"/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3A46D9" w:rsidRPr="00AD2802" w:rsidTr="004B1367">
        <w:trPr>
          <w:trHeight w:val="912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rPr>
                <w:szCs w:val="28"/>
              </w:rPr>
            </w:pPr>
            <w:r w:rsidRPr="004B1367">
              <w:rPr>
                <w:szCs w:val="28"/>
              </w:rPr>
              <w:t xml:space="preserve">33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2мая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2024г. </w:t>
            </w:r>
          </w:p>
        </w:tc>
        <w:tc>
          <w:tcPr>
            <w:tcW w:w="1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Тема 33. Профориентационное занятие «Пробую профессию в креативной сфере» </w:t>
            </w:r>
          </w:p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(моделирующая онлайн-проба на платформе проекта «Билет в будущее»)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1 </w:t>
            </w:r>
          </w:p>
        </w:tc>
      </w:tr>
      <w:tr w:rsidR="003A46D9" w:rsidRPr="00AD2802" w:rsidTr="004B1367">
        <w:trPr>
          <w:trHeight w:val="91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rPr>
                <w:szCs w:val="28"/>
              </w:rPr>
            </w:pPr>
            <w:r w:rsidRPr="004B1367">
              <w:rPr>
                <w:szCs w:val="28"/>
              </w:rPr>
              <w:t xml:space="preserve">34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B1367">
              <w:rPr>
                <w:szCs w:val="28"/>
              </w:rPr>
              <w:t xml:space="preserve">16мая 2024г. </w:t>
            </w:r>
          </w:p>
        </w:tc>
        <w:tc>
          <w:tcPr>
            <w:tcW w:w="1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Тема34.Профориентационное занятие «Моё будущее—моя страна» 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6D9" w:rsidRPr="004B1367" w:rsidRDefault="003A46D9" w:rsidP="004B13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4B1367">
              <w:rPr>
                <w:szCs w:val="28"/>
              </w:rPr>
              <w:t xml:space="preserve">1 </w:t>
            </w:r>
          </w:p>
        </w:tc>
      </w:tr>
    </w:tbl>
    <w:p w:rsidR="003A46D9" w:rsidRPr="00AD2802" w:rsidRDefault="003A46D9" w:rsidP="006D0D0A">
      <w:pPr>
        <w:spacing w:after="0" w:line="240" w:lineRule="auto"/>
        <w:ind w:left="0" w:firstLine="0"/>
        <w:rPr>
          <w:szCs w:val="28"/>
        </w:rPr>
      </w:pPr>
      <w:r w:rsidRPr="00AD2802">
        <w:rPr>
          <w:szCs w:val="28"/>
        </w:rPr>
        <w:t xml:space="preserve"> </w:t>
      </w:r>
    </w:p>
    <w:p w:rsidR="003A46D9" w:rsidRPr="00AD2802" w:rsidRDefault="003A46D9" w:rsidP="006D0D0A">
      <w:pPr>
        <w:spacing w:after="0" w:line="240" w:lineRule="auto"/>
        <w:ind w:left="0" w:firstLine="0"/>
        <w:rPr>
          <w:szCs w:val="28"/>
        </w:rPr>
      </w:pPr>
      <w:r w:rsidRPr="00AD2802">
        <w:rPr>
          <w:szCs w:val="28"/>
        </w:rPr>
        <w:t xml:space="preserve"> </w:t>
      </w:r>
    </w:p>
    <w:p w:rsidR="003A46D9" w:rsidRPr="00AD2802" w:rsidRDefault="003A46D9" w:rsidP="006D0D0A">
      <w:pPr>
        <w:spacing w:after="0" w:line="240" w:lineRule="auto"/>
        <w:ind w:left="0" w:firstLine="0"/>
        <w:rPr>
          <w:szCs w:val="28"/>
        </w:rPr>
      </w:pPr>
      <w:r w:rsidRPr="00AD2802">
        <w:rPr>
          <w:szCs w:val="28"/>
        </w:rPr>
        <w:t xml:space="preserve"> </w:t>
      </w:r>
    </w:p>
    <w:p w:rsidR="003A46D9" w:rsidRPr="00AD2802" w:rsidRDefault="003A46D9" w:rsidP="006D0D0A">
      <w:pPr>
        <w:spacing w:after="0" w:line="240" w:lineRule="auto"/>
        <w:ind w:left="0" w:firstLine="0"/>
        <w:rPr>
          <w:szCs w:val="28"/>
        </w:rPr>
      </w:pPr>
      <w:r w:rsidRPr="00AD2802">
        <w:rPr>
          <w:szCs w:val="28"/>
        </w:rPr>
        <w:t xml:space="preserve"> </w:t>
      </w:r>
    </w:p>
    <w:p w:rsidR="003A46D9" w:rsidRPr="004A7D6C" w:rsidRDefault="003A46D9" w:rsidP="004A7D6C">
      <w:pPr>
        <w:spacing w:after="0" w:line="240" w:lineRule="auto"/>
        <w:ind w:left="0" w:firstLine="0"/>
        <w:jc w:val="left"/>
      </w:pPr>
    </w:p>
    <w:sectPr w:rsidR="003A46D9" w:rsidRPr="004A7D6C" w:rsidSect="004A7D6C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6D9" w:rsidRDefault="003A46D9">
      <w:pPr>
        <w:spacing w:after="0" w:line="240" w:lineRule="auto"/>
      </w:pPr>
      <w:r>
        <w:separator/>
      </w:r>
    </w:p>
  </w:endnote>
  <w:endnote w:type="continuationSeparator" w:id="0">
    <w:p w:rsidR="003A46D9" w:rsidRDefault="003A4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6D9" w:rsidRDefault="003A46D9">
      <w:pPr>
        <w:spacing w:after="0" w:line="240" w:lineRule="auto"/>
      </w:pPr>
      <w:r>
        <w:separator/>
      </w:r>
    </w:p>
  </w:footnote>
  <w:footnote w:type="continuationSeparator" w:id="0">
    <w:p w:rsidR="003A46D9" w:rsidRDefault="003A4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6D9" w:rsidRDefault="003A46D9">
    <w:pPr>
      <w:spacing w:after="160" w:line="259" w:lineRule="auto"/>
      <w:ind w:lef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6D9" w:rsidRDefault="003A46D9">
    <w:pPr>
      <w:spacing w:after="160" w:line="259" w:lineRule="auto"/>
      <w:ind w:lef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6D9" w:rsidRDefault="003A46D9">
    <w:pPr>
      <w:spacing w:after="160" w:line="259" w:lineRule="auto"/>
      <w:ind w:lef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55DD"/>
    <w:multiLevelType w:val="hybridMultilevel"/>
    <w:tmpl w:val="AC2A437E"/>
    <w:lvl w:ilvl="0" w:tplc="C054C7BA">
      <w:start w:val="1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A816E0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42CE37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E93095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C040E3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FB34A7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D174E5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470621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F15C01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">
    <w:nsid w:val="20D836D6"/>
    <w:multiLevelType w:val="hybridMultilevel"/>
    <w:tmpl w:val="E89AEA4C"/>
    <w:lvl w:ilvl="0" w:tplc="27D2F5A2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DC22C25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4B0C680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D28CE3A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EE7CC4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2B0023C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170CA1A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4E82441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BA2476D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2">
    <w:nsid w:val="40E25122"/>
    <w:multiLevelType w:val="hybridMultilevel"/>
    <w:tmpl w:val="9132B15C"/>
    <w:lvl w:ilvl="0" w:tplc="C4E87190">
      <w:start w:val="1"/>
      <w:numFmt w:val="bullet"/>
      <w:lvlText w:val="•"/>
      <w:lvlJc w:val="left"/>
      <w:pPr>
        <w:ind w:left="7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3686FD12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4F68B854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DE04C840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E7A65836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73A4D750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CAB2C828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2C9474FA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16308566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3">
    <w:nsid w:val="59F9713D"/>
    <w:multiLevelType w:val="hybridMultilevel"/>
    <w:tmpl w:val="0DF82414"/>
    <w:lvl w:ilvl="0" w:tplc="7C9E213E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D134667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9286AEF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3F7A946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740ECA3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64D6E2E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51F6BF0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889C40A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DD0218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4">
    <w:nsid w:val="60097D94"/>
    <w:multiLevelType w:val="hybridMultilevel"/>
    <w:tmpl w:val="FAA4056A"/>
    <w:lvl w:ilvl="0" w:tplc="20EEA6C4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41B6331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5AD86DD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FCFC14F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8F401BC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E0C447D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B9CEAFB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CE6226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41D6056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3F81"/>
    <w:rsid w:val="00043FFB"/>
    <w:rsid w:val="000661F8"/>
    <w:rsid w:val="00091F4C"/>
    <w:rsid w:val="000B2737"/>
    <w:rsid w:val="0013533D"/>
    <w:rsid w:val="00140C7C"/>
    <w:rsid w:val="00193293"/>
    <w:rsid w:val="001D236A"/>
    <w:rsid w:val="00254C86"/>
    <w:rsid w:val="00290637"/>
    <w:rsid w:val="00373BF6"/>
    <w:rsid w:val="00383F81"/>
    <w:rsid w:val="003A46D9"/>
    <w:rsid w:val="003E6225"/>
    <w:rsid w:val="00476504"/>
    <w:rsid w:val="004A7D6C"/>
    <w:rsid w:val="004B1367"/>
    <w:rsid w:val="004D6F0E"/>
    <w:rsid w:val="004F3235"/>
    <w:rsid w:val="00517D16"/>
    <w:rsid w:val="00522A7D"/>
    <w:rsid w:val="005617FE"/>
    <w:rsid w:val="00597B67"/>
    <w:rsid w:val="006853CA"/>
    <w:rsid w:val="006D0D0A"/>
    <w:rsid w:val="006F5F3E"/>
    <w:rsid w:val="007019DC"/>
    <w:rsid w:val="00713F41"/>
    <w:rsid w:val="00745FE2"/>
    <w:rsid w:val="00847238"/>
    <w:rsid w:val="008B1FA4"/>
    <w:rsid w:val="008C2F5F"/>
    <w:rsid w:val="00A137FC"/>
    <w:rsid w:val="00A81DF6"/>
    <w:rsid w:val="00AD2802"/>
    <w:rsid w:val="00AD41C1"/>
    <w:rsid w:val="00AE5D43"/>
    <w:rsid w:val="00BA1D0D"/>
    <w:rsid w:val="00BA5442"/>
    <w:rsid w:val="00BB4039"/>
    <w:rsid w:val="00CA31F8"/>
    <w:rsid w:val="00D567C2"/>
    <w:rsid w:val="00D714AC"/>
    <w:rsid w:val="00E21DDE"/>
    <w:rsid w:val="00E36544"/>
    <w:rsid w:val="00EA0D3F"/>
    <w:rsid w:val="00EC5E14"/>
    <w:rsid w:val="00F72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D6C"/>
    <w:pPr>
      <w:spacing w:after="118" w:line="364" w:lineRule="auto"/>
      <w:ind w:left="1145" w:hanging="10"/>
      <w:jc w:val="both"/>
    </w:pPr>
    <w:rPr>
      <w:rFonts w:ascii="Times New Roman" w:eastAsia="Times New Roman" w:hAnsi="Times New Roman"/>
      <w:color w:val="000000"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1">
    <w:name w:val="Font Style21"/>
    <w:uiPriority w:val="99"/>
    <w:rsid w:val="004A7D6C"/>
    <w:rPr>
      <w:rFonts w:ascii="Times New Roman" w:hAnsi="Times New Roman"/>
      <w:color w:val="000000"/>
      <w:sz w:val="22"/>
    </w:rPr>
  </w:style>
  <w:style w:type="character" w:styleId="Hyperlink">
    <w:name w:val="Hyperlink"/>
    <w:basedOn w:val="DefaultParagraphFont"/>
    <w:uiPriority w:val="99"/>
    <w:rsid w:val="004A7D6C"/>
    <w:rPr>
      <w:rFonts w:cs="Times New Roman"/>
      <w:color w:val="0563C1"/>
      <w:u w:val="single"/>
    </w:rPr>
  </w:style>
  <w:style w:type="table" w:customStyle="1" w:styleId="TableGrid">
    <w:name w:val="TableGrid"/>
    <w:uiPriority w:val="99"/>
    <w:rsid w:val="006D0D0A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vbinfo.ru/" TargetMode="External"/><Relationship Id="rId12" Type="http://schemas.openxmlformats.org/officeDocument/2006/relationships/hyperlink" Target="https://bvbinfo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vbinfo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bvbinf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vbinfo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26</Pages>
  <Words>8282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ПРОСВЕЩЕНИЯ РОССИЙСКОЙ ФЕДЕРАЦИИ</dc:title>
  <dc:subject/>
  <dc:creator>DNS</dc:creator>
  <cp:keywords/>
  <dc:description/>
  <cp:lastModifiedBy>usernew</cp:lastModifiedBy>
  <cp:revision>2</cp:revision>
  <dcterms:created xsi:type="dcterms:W3CDTF">2023-11-16T11:34:00Z</dcterms:created>
  <dcterms:modified xsi:type="dcterms:W3CDTF">2023-11-16T11:34:00Z</dcterms:modified>
</cp:coreProperties>
</file>